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6B61" w:rsidRPr="00981375" w:rsidRDefault="000C43D4" w:rsidP="00981375">
      <w:pPr>
        <w:jc w:val="center"/>
        <w:rPr>
          <w:sz w:val="32"/>
          <w:szCs w:val="32"/>
        </w:rPr>
      </w:pPr>
      <w:r w:rsidRPr="00981375">
        <w:rPr>
          <w:sz w:val="32"/>
          <w:szCs w:val="32"/>
        </w:rPr>
        <w:t>Výbor společenství Vás zve</w:t>
      </w:r>
    </w:p>
    <w:p w:rsidR="000C43D4" w:rsidRDefault="000C43D4" w:rsidP="00981375">
      <w:pPr>
        <w:jc w:val="center"/>
        <w:rPr>
          <w:sz w:val="32"/>
          <w:szCs w:val="32"/>
        </w:rPr>
      </w:pPr>
      <w:proofErr w:type="gramStart"/>
      <w:r w:rsidRPr="00981375">
        <w:rPr>
          <w:sz w:val="32"/>
          <w:szCs w:val="32"/>
        </w:rPr>
        <w:t>na</w:t>
      </w:r>
      <w:proofErr w:type="gramEnd"/>
    </w:p>
    <w:p w:rsidR="00981375" w:rsidRPr="00DF2455" w:rsidRDefault="00981375" w:rsidP="00DF2455"/>
    <w:p w:rsidR="00FD5A6B" w:rsidRPr="00E96016" w:rsidRDefault="00147C84" w:rsidP="00981375">
      <w:pPr>
        <w:jc w:val="center"/>
        <w:rPr>
          <w:b/>
          <w:sz w:val="44"/>
          <w:szCs w:val="44"/>
        </w:rPr>
      </w:pPr>
      <w:r>
        <w:rPr>
          <w:b/>
          <w:sz w:val="44"/>
          <w:szCs w:val="44"/>
        </w:rPr>
        <w:t>9</w:t>
      </w:r>
      <w:r w:rsidR="00FD5A6B" w:rsidRPr="00E96016">
        <w:rPr>
          <w:b/>
          <w:sz w:val="44"/>
          <w:szCs w:val="44"/>
        </w:rPr>
        <w:t xml:space="preserve">. </w:t>
      </w:r>
      <w:r w:rsidR="00FD5A6B" w:rsidRPr="00E96016">
        <w:rPr>
          <w:b/>
          <w:color w:val="FF0000"/>
          <w:sz w:val="44"/>
          <w:szCs w:val="44"/>
        </w:rPr>
        <w:t>Shromáždění vlastníků jednotek</w:t>
      </w:r>
    </w:p>
    <w:p w:rsidR="00981375" w:rsidRPr="00981375" w:rsidRDefault="00981375" w:rsidP="00DF2455"/>
    <w:p w:rsidR="00E96016" w:rsidRDefault="000C43D4" w:rsidP="00981375">
      <w:pPr>
        <w:jc w:val="center"/>
        <w:rPr>
          <w:b/>
          <w:sz w:val="36"/>
          <w:szCs w:val="36"/>
        </w:rPr>
      </w:pPr>
      <w:r w:rsidRPr="00E96016">
        <w:rPr>
          <w:b/>
          <w:sz w:val="36"/>
          <w:szCs w:val="36"/>
        </w:rPr>
        <w:t xml:space="preserve">které se koná </w:t>
      </w:r>
      <w:r w:rsidR="00147C84">
        <w:rPr>
          <w:b/>
          <w:sz w:val="36"/>
          <w:szCs w:val="36"/>
        </w:rPr>
        <w:t xml:space="preserve">v pondělí </w:t>
      </w:r>
      <w:r w:rsidRPr="00E96016">
        <w:rPr>
          <w:b/>
          <w:sz w:val="36"/>
          <w:szCs w:val="36"/>
        </w:rPr>
        <w:t>dne</w:t>
      </w:r>
    </w:p>
    <w:p w:rsidR="00E96016" w:rsidRDefault="000C43D4" w:rsidP="00981375">
      <w:pPr>
        <w:jc w:val="center"/>
        <w:rPr>
          <w:b/>
          <w:sz w:val="36"/>
          <w:szCs w:val="36"/>
        </w:rPr>
      </w:pPr>
      <w:r w:rsidRPr="00E96016">
        <w:rPr>
          <w:b/>
          <w:sz w:val="36"/>
          <w:szCs w:val="36"/>
        </w:rPr>
        <w:t xml:space="preserve"> </w:t>
      </w:r>
      <w:r w:rsidR="00147C84">
        <w:rPr>
          <w:b/>
          <w:color w:val="FF0000"/>
          <w:sz w:val="36"/>
          <w:szCs w:val="36"/>
          <w:u w:val="single"/>
        </w:rPr>
        <w:t>13</w:t>
      </w:r>
      <w:r w:rsidR="00555026">
        <w:rPr>
          <w:b/>
          <w:color w:val="FF0000"/>
          <w:sz w:val="36"/>
          <w:szCs w:val="36"/>
          <w:u w:val="single"/>
        </w:rPr>
        <w:t>.</w:t>
      </w:r>
      <w:r w:rsidR="00147C84">
        <w:rPr>
          <w:b/>
          <w:color w:val="FF0000"/>
          <w:sz w:val="36"/>
          <w:szCs w:val="36"/>
          <w:u w:val="single"/>
        </w:rPr>
        <w:t xml:space="preserve"> 6. 2016</w:t>
      </w:r>
      <w:r w:rsidRPr="00E96016">
        <w:rPr>
          <w:b/>
          <w:color w:val="FF0000"/>
          <w:sz w:val="36"/>
          <w:szCs w:val="36"/>
          <w:u w:val="single"/>
        </w:rPr>
        <w:t xml:space="preserve"> od 18:00 hodin</w:t>
      </w:r>
      <w:r w:rsidRPr="00E96016">
        <w:rPr>
          <w:b/>
          <w:sz w:val="36"/>
          <w:szCs w:val="36"/>
        </w:rPr>
        <w:t xml:space="preserve"> </w:t>
      </w:r>
    </w:p>
    <w:p w:rsidR="00E96016" w:rsidRDefault="000C43D4" w:rsidP="00981375">
      <w:pPr>
        <w:jc w:val="center"/>
        <w:rPr>
          <w:b/>
          <w:sz w:val="36"/>
          <w:szCs w:val="36"/>
        </w:rPr>
      </w:pPr>
      <w:r w:rsidRPr="00E96016">
        <w:rPr>
          <w:b/>
          <w:sz w:val="36"/>
          <w:szCs w:val="36"/>
        </w:rPr>
        <w:t xml:space="preserve">v kinosále Základní školy, Barrandov, </w:t>
      </w:r>
    </w:p>
    <w:p w:rsidR="000C43D4" w:rsidRPr="00E96016" w:rsidRDefault="000C43D4" w:rsidP="00981375">
      <w:pPr>
        <w:jc w:val="center"/>
        <w:rPr>
          <w:b/>
          <w:sz w:val="36"/>
          <w:szCs w:val="36"/>
        </w:rPr>
      </w:pPr>
      <w:proofErr w:type="spellStart"/>
      <w:r w:rsidRPr="00E96016">
        <w:rPr>
          <w:b/>
          <w:sz w:val="36"/>
          <w:szCs w:val="36"/>
        </w:rPr>
        <w:t>Chaplinovo</w:t>
      </w:r>
      <w:proofErr w:type="spellEnd"/>
      <w:r w:rsidRPr="00E96016">
        <w:rPr>
          <w:b/>
          <w:sz w:val="36"/>
          <w:szCs w:val="36"/>
        </w:rPr>
        <w:t xml:space="preserve"> náměstí 1/615</w:t>
      </w:r>
    </w:p>
    <w:p w:rsidR="000E592D" w:rsidRPr="00E96016" w:rsidRDefault="000E592D" w:rsidP="000C43D4">
      <w:pPr>
        <w:rPr>
          <w:sz w:val="36"/>
          <w:szCs w:val="36"/>
        </w:rPr>
      </w:pPr>
    </w:p>
    <w:p w:rsidR="000E592D" w:rsidRPr="00BC6AC8" w:rsidRDefault="000E592D" w:rsidP="000C43D4">
      <w:pPr>
        <w:rPr>
          <w:b/>
          <w:sz w:val="34"/>
          <w:szCs w:val="34"/>
        </w:rPr>
      </w:pPr>
      <w:r w:rsidRPr="00BC6AC8">
        <w:rPr>
          <w:b/>
          <w:sz w:val="34"/>
          <w:szCs w:val="34"/>
        </w:rPr>
        <w:t>Program shromáždění:</w:t>
      </w:r>
    </w:p>
    <w:p w:rsidR="00934E17" w:rsidRPr="00BC6AC8" w:rsidRDefault="00934E17" w:rsidP="00934E17">
      <w:pPr>
        <w:numPr>
          <w:ilvl w:val="0"/>
          <w:numId w:val="1"/>
        </w:numPr>
        <w:rPr>
          <w:sz w:val="34"/>
          <w:szCs w:val="34"/>
        </w:rPr>
      </w:pPr>
      <w:r w:rsidRPr="00BC6AC8">
        <w:rPr>
          <w:sz w:val="34"/>
          <w:szCs w:val="34"/>
        </w:rPr>
        <w:t>Zahájení a zjištění usnášeníschopnosti.</w:t>
      </w:r>
    </w:p>
    <w:p w:rsidR="00934E17" w:rsidRDefault="00934E17" w:rsidP="00934E17">
      <w:pPr>
        <w:numPr>
          <w:ilvl w:val="0"/>
          <w:numId w:val="1"/>
        </w:numPr>
        <w:rPr>
          <w:sz w:val="34"/>
          <w:szCs w:val="34"/>
        </w:rPr>
      </w:pPr>
      <w:r w:rsidRPr="00BC6AC8">
        <w:rPr>
          <w:sz w:val="34"/>
          <w:szCs w:val="34"/>
        </w:rPr>
        <w:t xml:space="preserve">Schválení programu, </w:t>
      </w:r>
      <w:r w:rsidR="003D180B" w:rsidRPr="00BC6AC8">
        <w:rPr>
          <w:sz w:val="34"/>
          <w:szCs w:val="34"/>
        </w:rPr>
        <w:t>případně</w:t>
      </w:r>
      <w:r w:rsidRPr="00BC6AC8">
        <w:rPr>
          <w:sz w:val="34"/>
          <w:szCs w:val="34"/>
        </w:rPr>
        <w:t xml:space="preserve"> jeho doplnění.</w:t>
      </w:r>
    </w:p>
    <w:p w:rsidR="000E592D" w:rsidRPr="00BC6AC8" w:rsidRDefault="00EF763A" w:rsidP="000E592D">
      <w:pPr>
        <w:numPr>
          <w:ilvl w:val="0"/>
          <w:numId w:val="1"/>
        </w:numPr>
        <w:rPr>
          <w:sz w:val="34"/>
          <w:szCs w:val="34"/>
        </w:rPr>
      </w:pPr>
      <w:r w:rsidRPr="00BC6AC8">
        <w:rPr>
          <w:sz w:val="34"/>
          <w:szCs w:val="34"/>
        </w:rPr>
        <w:t>Zpráva o činnosti</w:t>
      </w:r>
      <w:r w:rsidR="000E592D" w:rsidRPr="00BC6AC8">
        <w:rPr>
          <w:sz w:val="34"/>
          <w:szCs w:val="34"/>
        </w:rPr>
        <w:t xml:space="preserve"> </w:t>
      </w:r>
      <w:r w:rsidR="00EC149E">
        <w:rPr>
          <w:sz w:val="34"/>
          <w:szCs w:val="34"/>
        </w:rPr>
        <w:t xml:space="preserve">výboru </w:t>
      </w:r>
      <w:r w:rsidR="00477B7E" w:rsidRPr="00BC6AC8">
        <w:rPr>
          <w:sz w:val="34"/>
          <w:szCs w:val="34"/>
        </w:rPr>
        <w:t>s</w:t>
      </w:r>
      <w:r w:rsidR="000E592D" w:rsidRPr="00BC6AC8">
        <w:rPr>
          <w:sz w:val="34"/>
          <w:szCs w:val="34"/>
        </w:rPr>
        <w:t>polečenství vlastníků.</w:t>
      </w:r>
    </w:p>
    <w:p w:rsidR="00E44F99" w:rsidRDefault="00E44F99" w:rsidP="000E592D">
      <w:pPr>
        <w:numPr>
          <w:ilvl w:val="0"/>
          <w:numId w:val="1"/>
        </w:numPr>
        <w:rPr>
          <w:sz w:val="34"/>
          <w:szCs w:val="34"/>
        </w:rPr>
      </w:pPr>
      <w:r w:rsidRPr="00BC6AC8">
        <w:rPr>
          <w:sz w:val="34"/>
          <w:szCs w:val="34"/>
        </w:rPr>
        <w:t>Z</w:t>
      </w:r>
      <w:r w:rsidR="00147C84">
        <w:rPr>
          <w:sz w:val="34"/>
          <w:szCs w:val="34"/>
        </w:rPr>
        <w:t>práva o hospodaření za rok 2015</w:t>
      </w:r>
      <w:r w:rsidR="00EC149E">
        <w:rPr>
          <w:sz w:val="34"/>
          <w:szCs w:val="34"/>
        </w:rPr>
        <w:t xml:space="preserve"> a</w:t>
      </w:r>
      <w:r w:rsidR="00F540F3">
        <w:rPr>
          <w:sz w:val="34"/>
          <w:szCs w:val="34"/>
        </w:rPr>
        <w:t xml:space="preserve"> schválení účetní závěrky.</w:t>
      </w:r>
    </w:p>
    <w:p w:rsidR="00F822EC" w:rsidRDefault="00F822EC" w:rsidP="000E592D">
      <w:pPr>
        <w:numPr>
          <w:ilvl w:val="0"/>
          <w:numId w:val="1"/>
        </w:numPr>
        <w:rPr>
          <w:sz w:val="34"/>
          <w:szCs w:val="34"/>
        </w:rPr>
      </w:pPr>
      <w:r>
        <w:rPr>
          <w:sz w:val="34"/>
          <w:szCs w:val="34"/>
        </w:rPr>
        <w:t>Informace o provedeném vyúčtování nákladů na služby.</w:t>
      </w:r>
    </w:p>
    <w:p w:rsidR="00F540F3" w:rsidRDefault="00F540F3" w:rsidP="000E592D">
      <w:pPr>
        <w:numPr>
          <w:ilvl w:val="0"/>
          <w:numId w:val="1"/>
        </w:numPr>
        <w:rPr>
          <w:sz w:val="34"/>
          <w:szCs w:val="34"/>
        </w:rPr>
      </w:pPr>
      <w:r>
        <w:rPr>
          <w:sz w:val="34"/>
          <w:szCs w:val="34"/>
        </w:rPr>
        <w:t>Schválení rozpočtu na rok 2016</w:t>
      </w:r>
    </w:p>
    <w:p w:rsidR="00147C84" w:rsidRDefault="00147C84" w:rsidP="000E592D">
      <w:pPr>
        <w:numPr>
          <w:ilvl w:val="0"/>
          <w:numId w:val="1"/>
        </w:numPr>
        <w:rPr>
          <w:sz w:val="34"/>
          <w:szCs w:val="34"/>
        </w:rPr>
      </w:pPr>
      <w:r>
        <w:rPr>
          <w:sz w:val="34"/>
          <w:szCs w:val="34"/>
        </w:rPr>
        <w:t>Schválení odměn členům statutárních orgánů SVJ.</w:t>
      </w:r>
    </w:p>
    <w:p w:rsidR="00E44F99" w:rsidRPr="00BC6AC8" w:rsidRDefault="00E44F99" w:rsidP="000E592D">
      <w:pPr>
        <w:numPr>
          <w:ilvl w:val="0"/>
          <w:numId w:val="1"/>
        </w:numPr>
        <w:rPr>
          <w:sz w:val="34"/>
          <w:szCs w:val="34"/>
        </w:rPr>
      </w:pPr>
      <w:r w:rsidRPr="00BC6AC8">
        <w:rPr>
          <w:sz w:val="34"/>
          <w:szCs w:val="34"/>
        </w:rPr>
        <w:t xml:space="preserve">Informace o provedených </w:t>
      </w:r>
      <w:r w:rsidR="00147C84">
        <w:rPr>
          <w:sz w:val="34"/>
          <w:szCs w:val="34"/>
        </w:rPr>
        <w:t>opravách v r. 2015</w:t>
      </w:r>
      <w:r w:rsidRPr="00BC6AC8">
        <w:rPr>
          <w:sz w:val="34"/>
          <w:szCs w:val="34"/>
        </w:rPr>
        <w:t>.</w:t>
      </w:r>
    </w:p>
    <w:p w:rsidR="00E44F99" w:rsidRDefault="00E95A06" w:rsidP="00E44F99">
      <w:pPr>
        <w:numPr>
          <w:ilvl w:val="0"/>
          <w:numId w:val="1"/>
        </w:numPr>
        <w:rPr>
          <w:sz w:val="34"/>
          <w:szCs w:val="34"/>
        </w:rPr>
      </w:pPr>
      <w:r>
        <w:rPr>
          <w:sz w:val="34"/>
          <w:szCs w:val="34"/>
        </w:rPr>
        <w:t>Probíhající a p</w:t>
      </w:r>
      <w:r w:rsidR="00F822EC">
        <w:rPr>
          <w:sz w:val="34"/>
          <w:szCs w:val="34"/>
        </w:rPr>
        <w:t>ředpo</w:t>
      </w:r>
      <w:r w:rsidR="00147C84">
        <w:rPr>
          <w:sz w:val="34"/>
          <w:szCs w:val="34"/>
        </w:rPr>
        <w:t>kládané opravy v r. 2016</w:t>
      </w:r>
      <w:r w:rsidR="00F822EC">
        <w:rPr>
          <w:sz w:val="34"/>
          <w:szCs w:val="34"/>
        </w:rPr>
        <w:t xml:space="preserve">, zejména opravy </w:t>
      </w:r>
      <w:r w:rsidR="00147C84">
        <w:rPr>
          <w:sz w:val="34"/>
          <w:szCs w:val="34"/>
        </w:rPr>
        <w:t>rozvodů teplé a studené vody</w:t>
      </w:r>
      <w:r w:rsidR="00E44F99" w:rsidRPr="00BC6AC8">
        <w:rPr>
          <w:sz w:val="34"/>
          <w:szCs w:val="34"/>
        </w:rPr>
        <w:t>.</w:t>
      </w:r>
    </w:p>
    <w:p w:rsidR="001319AB" w:rsidRDefault="001319AB" w:rsidP="001319AB">
      <w:pPr>
        <w:pStyle w:val="Odstavecseseznamem"/>
        <w:numPr>
          <w:ilvl w:val="0"/>
          <w:numId w:val="1"/>
        </w:numPr>
        <w:ind w:hanging="578"/>
        <w:rPr>
          <w:sz w:val="34"/>
          <w:szCs w:val="34"/>
        </w:rPr>
      </w:pPr>
      <w:r w:rsidRPr="001319AB">
        <w:rPr>
          <w:sz w:val="34"/>
          <w:szCs w:val="34"/>
        </w:rPr>
        <w:t>Návrh investic v roce 2017 a dalších.</w:t>
      </w:r>
    </w:p>
    <w:p w:rsidR="00147C84" w:rsidRDefault="0039655F" w:rsidP="001319AB">
      <w:pPr>
        <w:pStyle w:val="Odstavecseseznamem"/>
        <w:numPr>
          <w:ilvl w:val="0"/>
          <w:numId w:val="1"/>
        </w:numPr>
        <w:ind w:hanging="578"/>
        <w:rPr>
          <w:sz w:val="34"/>
          <w:szCs w:val="34"/>
        </w:rPr>
      </w:pPr>
      <w:r w:rsidRPr="001319AB">
        <w:rPr>
          <w:sz w:val="34"/>
          <w:szCs w:val="34"/>
        </w:rPr>
        <w:t>Návrh nových stanov SVJ Barrandov</w:t>
      </w:r>
    </w:p>
    <w:p w:rsidR="00274DEC" w:rsidRDefault="00734D88" w:rsidP="0039655F">
      <w:pPr>
        <w:pStyle w:val="Odstavecseseznamem"/>
        <w:numPr>
          <w:ilvl w:val="0"/>
          <w:numId w:val="1"/>
        </w:numPr>
        <w:ind w:hanging="578"/>
        <w:rPr>
          <w:sz w:val="34"/>
          <w:szCs w:val="34"/>
        </w:rPr>
      </w:pPr>
      <w:r w:rsidRPr="001319AB">
        <w:rPr>
          <w:sz w:val="34"/>
          <w:szCs w:val="34"/>
        </w:rPr>
        <w:t>Diskuze</w:t>
      </w:r>
    </w:p>
    <w:p w:rsidR="00E44F99" w:rsidRPr="001319AB" w:rsidRDefault="00E44F99" w:rsidP="001319AB">
      <w:pPr>
        <w:pStyle w:val="Odstavecseseznamem"/>
        <w:numPr>
          <w:ilvl w:val="0"/>
          <w:numId w:val="1"/>
        </w:numPr>
        <w:ind w:hanging="578"/>
        <w:rPr>
          <w:sz w:val="34"/>
          <w:szCs w:val="34"/>
        </w:rPr>
      </w:pPr>
      <w:r w:rsidRPr="001319AB">
        <w:rPr>
          <w:sz w:val="34"/>
          <w:szCs w:val="34"/>
        </w:rPr>
        <w:t>Závěr</w:t>
      </w:r>
    </w:p>
    <w:p w:rsidR="00274DEC" w:rsidRPr="00F03BD4" w:rsidRDefault="00274DEC" w:rsidP="00274DEC">
      <w:pPr>
        <w:rPr>
          <w:sz w:val="36"/>
          <w:szCs w:val="36"/>
        </w:rPr>
      </w:pPr>
    </w:p>
    <w:p w:rsidR="00650EB2" w:rsidRDefault="00650EB2" w:rsidP="009B658D">
      <w:pPr>
        <w:rPr>
          <w:b/>
          <w:sz w:val="30"/>
          <w:szCs w:val="30"/>
        </w:rPr>
      </w:pPr>
      <w:r w:rsidRPr="00DF2455">
        <w:rPr>
          <w:b/>
          <w:sz w:val="30"/>
          <w:szCs w:val="30"/>
        </w:rPr>
        <w:t>Podklady k některým projednávaným bodům:</w:t>
      </w:r>
    </w:p>
    <w:p w:rsidR="009C41B0" w:rsidRDefault="00773715" w:rsidP="009B658D">
      <w:pPr>
        <w:rPr>
          <w:sz w:val="30"/>
          <w:szCs w:val="30"/>
        </w:rPr>
      </w:pPr>
      <w:r w:rsidRPr="00773715">
        <w:rPr>
          <w:sz w:val="30"/>
          <w:szCs w:val="30"/>
        </w:rPr>
        <w:t>3</w:t>
      </w:r>
      <w:r>
        <w:rPr>
          <w:b/>
          <w:sz w:val="30"/>
          <w:szCs w:val="30"/>
        </w:rPr>
        <w:t xml:space="preserve">. </w:t>
      </w:r>
      <w:r w:rsidR="009C41B0" w:rsidRPr="009C41B0">
        <w:rPr>
          <w:sz w:val="30"/>
          <w:szCs w:val="30"/>
        </w:rPr>
        <w:t>Výbor SVJ se schází</w:t>
      </w:r>
      <w:r w:rsidR="009C41B0">
        <w:rPr>
          <w:sz w:val="30"/>
          <w:szCs w:val="30"/>
        </w:rPr>
        <w:t xml:space="preserve"> společně se členy kontrolní komise</w:t>
      </w:r>
      <w:r w:rsidR="009C41B0" w:rsidRPr="009C41B0">
        <w:rPr>
          <w:sz w:val="30"/>
          <w:szCs w:val="30"/>
        </w:rPr>
        <w:t xml:space="preserve"> téměř pravidelně každé pondělí v kanceláři v suterénu </w:t>
      </w:r>
      <w:r w:rsidR="009C41B0">
        <w:rPr>
          <w:sz w:val="30"/>
          <w:szCs w:val="30"/>
        </w:rPr>
        <w:t>Pražského 604. Výbor SVJ řeší průběžně záležitosti týkající se provozu domu, zajišťuje opravy společných částí domu, provádí kontrolu faktur a spolupracuje se Správcem</w:t>
      </w:r>
      <w:r w:rsidR="0039655F">
        <w:rPr>
          <w:sz w:val="30"/>
          <w:szCs w:val="30"/>
        </w:rPr>
        <w:t xml:space="preserve"> – SBD </w:t>
      </w:r>
      <w:proofErr w:type="spellStart"/>
      <w:r w:rsidR="0039655F">
        <w:rPr>
          <w:sz w:val="30"/>
          <w:szCs w:val="30"/>
        </w:rPr>
        <w:t>Remostav</w:t>
      </w:r>
      <w:proofErr w:type="spellEnd"/>
      <w:r w:rsidR="009C41B0">
        <w:rPr>
          <w:sz w:val="30"/>
          <w:szCs w:val="30"/>
        </w:rPr>
        <w:t>. Výbor SVJ společně s kontrolní komisí provedl kontro</w:t>
      </w:r>
      <w:r w:rsidR="0039655F">
        <w:rPr>
          <w:sz w:val="30"/>
          <w:szCs w:val="30"/>
        </w:rPr>
        <w:t>lu účtování a závěrky za r. 2015</w:t>
      </w:r>
      <w:r w:rsidR="009C41B0">
        <w:rPr>
          <w:sz w:val="30"/>
          <w:szCs w:val="30"/>
        </w:rPr>
        <w:t xml:space="preserve"> a kontrolu zpracování rozúčtování nákladů na služby. Zjištěné nepřesnosti v rozúčtování nákladů na teplo a vodu byly ve spolupráci se zpracovatelem neprodleně </w:t>
      </w:r>
      <w:r w:rsidR="009C41B0">
        <w:rPr>
          <w:sz w:val="30"/>
          <w:szCs w:val="30"/>
        </w:rPr>
        <w:lastRenderedPageBreak/>
        <w:t xml:space="preserve">odstraněny. </w:t>
      </w:r>
      <w:r w:rsidR="001319AB">
        <w:rPr>
          <w:sz w:val="30"/>
          <w:szCs w:val="30"/>
        </w:rPr>
        <w:t xml:space="preserve">Z důvodu velkých rozdílů náměrů patních vodoměrů a součtu náměrů bytových vodoměrů </w:t>
      </w:r>
      <w:r w:rsidR="00D34B1D">
        <w:rPr>
          <w:sz w:val="30"/>
          <w:szCs w:val="30"/>
        </w:rPr>
        <w:t>bylo provedeno zprůměrování na celý objekt.</w:t>
      </w:r>
    </w:p>
    <w:p w:rsidR="00650EB2" w:rsidRPr="00DF2455" w:rsidRDefault="009C41B0" w:rsidP="009B658D">
      <w:pPr>
        <w:rPr>
          <w:sz w:val="30"/>
          <w:szCs w:val="30"/>
        </w:rPr>
      </w:pPr>
      <w:r>
        <w:rPr>
          <w:sz w:val="30"/>
          <w:szCs w:val="30"/>
        </w:rPr>
        <w:t>4</w:t>
      </w:r>
      <w:r w:rsidR="00A13865">
        <w:rPr>
          <w:sz w:val="30"/>
          <w:szCs w:val="30"/>
        </w:rPr>
        <w:t xml:space="preserve">. </w:t>
      </w:r>
      <w:r w:rsidR="00F540F3">
        <w:rPr>
          <w:sz w:val="30"/>
          <w:szCs w:val="30"/>
        </w:rPr>
        <w:t xml:space="preserve">Byla provedena kontrola zpracování účetní závěrky – bez připomínek. </w:t>
      </w:r>
      <w:r w:rsidR="002B5973">
        <w:rPr>
          <w:sz w:val="30"/>
          <w:szCs w:val="30"/>
        </w:rPr>
        <w:t xml:space="preserve">Provozní náklady, </w:t>
      </w:r>
      <w:r w:rsidR="0039655F">
        <w:rPr>
          <w:sz w:val="30"/>
          <w:szCs w:val="30"/>
        </w:rPr>
        <w:t>revize, opravy a údržba</w:t>
      </w:r>
      <w:r w:rsidR="002A49A0" w:rsidRPr="00DF2455">
        <w:rPr>
          <w:sz w:val="30"/>
          <w:szCs w:val="30"/>
        </w:rPr>
        <w:t xml:space="preserve">, poplatky, poštovní služby, </w:t>
      </w:r>
      <w:r w:rsidR="00F73417">
        <w:rPr>
          <w:sz w:val="30"/>
          <w:szCs w:val="30"/>
        </w:rPr>
        <w:t>mzdové náklady</w:t>
      </w:r>
      <w:r w:rsidR="002A49A0" w:rsidRPr="00DF2455">
        <w:rPr>
          <w:sz w:val="30"/>
          <w:szCs w:val="30"/>
        </w:rPr>
        <w:t xml:space="preserve">, právní služby, byly </w:t>
      </w:r>
      <w:r w:rsidR="0039655F">
        <w:rPr>
          <w:sz w:val="30"/>
          <w:szCs w:val="30"/>
        </w:rPr>
        <w:t>246 023,93</w:t>
      </w:r>
      <w:r w:rsidR="00F73417">
        <w:rPr>
          <w:sz w:val="30"/>
          <w:szCs w:val="30"/>
        </w:rPr>
        <w:t xml:space="preserve"> Kč</w:t>
      </w:r>
      <w:r w:rsidR="0039655F">
        <w:rPr>
          <w:sz w:val="30"/>
          <w:szCs w:val="30"/>
        </w:rPr>
        <w:t>.</w:t>
      </w:r>
      <w:r w:rsidR="00813025">
        <w:rPr>
          <w:sz w:val="30"/>
          <w:szCs w:val="30"/>
        </w:rPr>
        <w:t xml:space="preserve"> Zůstatek na dlouhodobé provozní záloze z r. 2014 byl 152 276,20 Kč, </w:t>
      </w:r>
      <w:r w:rsidR="0039655F">
        <w:rPr>
          <w:sz w:val="30"/>
          <w:szCs w:val="30"/>
        </w:rPr>
        <w:t xml:space="preserve"> </w:t>
      </w:r>
      <w:r w:rsidR="00AD1BD2">
        <w:rPr>
          <w:sz w:val="30"/>
          <w:szCs w:val="30"/>
        </w:rPr>
        <w:t xml:space="preserve">v r. 2015 </w:t>
      </w:r>
      <w:r w:rsidR="0092516F">
        <w:rPr>
          <w:sz w:val="30"/>
          <w:szCs w:val="30"/>
        </w:rPr>
        <w:t xml:space="preserve"> vybráno </w:t>
      </w:r>
      <w:r w:rsidR="0039655F">
        <w:rPr>
          <w:sz w:val="30"/>
          <w:szCs w:val="30"/>
        </w:rPr>
        <w:t xml:space="preserve"> 214 224,00 Kč, zůstatek</w:t>
      </w:r>
      <w:r w:rsidR="00AD1BD2">
        <w:rPr>
          <w:sz w:val="30"/>
          <w:szCs w:val="30"/>
        </w:rPr>
        <w:t xml:space="preserve"> k </w:t>
      </w:r>
      <w:proofErr w:type="gramStart"/>
      <w:r w:rsidR="00AD1BD2">
        <w:rPr>
          <w:sz w:val="30"/>
          <w:szCs w:val="30"/>
        </w:rPr>
        <w:t>31.12.2015</w:t>
      </w:r>
      <w:proofErr w:type="gramEnd"/>
      <w:r w:rsidR="00AD1BD2">
        <w:rPr>
          <w:sz w:val="30"/>
          <w:szCs w:val="30"/>
        </w:rPr>
        <w:t xml:space="preserve"> byl 120 476,27 Kč.</w:t>
      </w:r>
    </w:p>
    <w:p w:rsidR="00AD1BD2" w:rsidRDefault="00FB6B25" w:rsidP="009B658D">
      <w:pPr>
        <w:rPr>
          <w:sz w:val="30"/>
          <w:szCs w:val="30"/>
        </w:rPr>
      </w:pPr>
      <w:r>
        <w:rPr>
          <w:sz w:val="30"/>
          <w:szCs w:val="30"/>
        </w:rPr>
        <w:t xml:space="preserve">Na </w:t>
      </w:r>
      <w:r w:rsidR="002B5973">
        <w:rPr>
          <w:sz w:val="30"/>
          <w:szCs w:val="30"/>
        </w:rPr>
        <w:t>účtu dlouhodobých záloh byla</w:t>
      </w:r>
      <w:r>
        <w:rPr>
          <w:sz w:val="30"/>
          <w:szCs w:val="30"/>
        </w:rPr>
        <w:t xml:space="preserve"> k 31.</w:t>
      </w:r>
      <w:r w:rsidR="0092516F">
        <w:rPr>
          <w:sz w:val="30"/>
          <w:szCs w:val="30"/>
        </w:rPr>
        <w:t xml:space="preserve"> </w:t>
      </w:r>
      <w:r>
        <w:rPr>
          <w:sz w:val="30"/>
          <w:szCs w:val="30"/>
        </w:rPr>
        <w:t>12.</w:t>
      </w:r>
      <w:r w:rsidR="0092516F">
        <w:rPr>
          <w:sz w:val="30"/>
          <w:szCs w:val="30"/>
        </w:rPr>
        <w:t xml:space="preserve"> 2014</w:t>
      </w:r>
      <w:r>
        <w:rPr>
          <w:sz w:val="30"/>
          <w:szCs w:val="30"/>
        </w:rPr>
        <w:t xml:space="preserve"> </w:t>
      </w:r>
      <w:r w:rsidR="00EC149E">
        <w:rPr>
          <w:sz w:val="30"/>
          <w:szCs w:val="30"/>
        </w:rPr>
        <w:t xml:space="preserve">částka </w:t>
      </w:r>
      <w:r w:rsidR="0092516F">
        <w:rPr>
          <w:sz w:val="30"/>
          <w:szCs w:val="30"/>
        </w:rPr>
        <w:t>7 637 389,81</w:t>
      </w:r>
      <w:r>
        <w:rPr>
          <w:sz w:val="30"/>
          <w:szCs w:val="30"/>
        </w:rPr>
        <w:t>Kč</w:t>
      </w:r>
      <w:r w:rsidR="00EC149E">
        <w:rPr>
          <w:sz w:val="30"/>
          <w:szCs w:val="30"/>
        </w:rPr>
        <w:t xml:space="preserve">. </w:t>
      </w:r>
      <w:r w:rsidR="00AD1BD2">
        <w:rPr>
          <w:sz w:val="30"/>
          <w:szCs w:val="30"/>
        </w:rPr>
        <w:t xml:space="preserve">V roce 2015 bylo na zálohách vybráno 3 563 496,00 Kč. Na opravy a rekonstrukce (zejména lodžie </w:t>
      </w:r>
      <w:proofErr w:type="gramStart"/>
      <w:r w:rsidR="00AD1BD2">
        <w:rPr>
          <w:sz w:val="30"/>
          <w:szCs w:val="30"/>
        </w:rPr>
        <w:t>ve vchodě</w:t>
      </w:r>
      <w:proofErr w:type="gramEnd"/>
      <w:r w:rsidR="00AD1BD2">
        <w:rPr>
          <w:sz w:val="30"/>
          <w:szCs w:val="30"/>
        </w:rPr>
        <w:t xml:space="preserve"> 600 a 606) bylo zaplaceno 1 871 907,00 Kč. Zůstatek na fondu dlouhodobých záloh k </w:t>
      </w:r>
      <w:proofErr w:type="gramStart"/>
      <w:r w:rsidR="00AD1BD2">
        <w:rPr>
          <w:sz w:val="30"/>
          <w:szCs w:val="30"/>
        </w:rPr>
        <w:t>31.12.2015</w:t>
      </w:r>
      <w:proofErr w:type="gramEnd"/>
      <w:r w:rsidR="00AD1BD2">
        <w:rPr>
          <w:sz w:val="30"/>
          <w:szCs w:val="30"/>
        </w:rPr>
        <w:t xml:space="preserve"> byl 9 328 978,81 Kč.</w:t>
      </w:r>
      <w:r w:rsidR="00813025">
        <w:rPr>
          <w:sz w:val="30"/>
          <w:szCs w:val="30"/>
        </w:rPr>
        <w:t xml:space="preserve"> Výbor žádá shromáždění o schválení hospodaření za rok 2015.</w:t>
      </w:r>
    </w:p>
    <w:p w:rsidR="00FB6B25" w:rsidRDefault="00AD1BD2" w:rsidP="009B658D">
      <w:pPr>
        <w:rPr>
          <w:sz w:val="30"/>
          <w:szCs w:val="30"/>
        </w:rPr>
      </w:pPr>
      <w:r>
        <w:rPr>
          <w:sz w:val="30"/>
          <w:szCs w:val="30"/>
        </w:rPr>
        <w:t>5.  Přehled vyúčtování roku 2015 na jednotlivé bytové jednotky</w:t>
      </w:r>
      <w:r w:rsidR="000264EE">
        <w:rPr>
          <w:sz w:val="30"/>
          <w:szCs w:val="30"/>
        </w:rPr>
        <w:t xml:space="preserve"> byl v dubnu předán vlas</w:t>
      </w:r>
      <w:r w:rsidR="009C41B0">
        <w:rPr>
          <w:sz w:val="30"/>
          <w:szCs w:val="30"/>
        </w:rPr>
        <w:t>tníkům a nájemníkům spolu s vyúčtováním služeb</w:t>
      </w:r>
      <w:r>
        <w:rPr>
          <w:sz w:val="30"/>
          <w:szCs w:val="30"/>
        </w:rPr>
        <w:t>.</w:t>
      </w:r>
      <w:r w:rsidR="00C63B1D">
        <w:rPr>
          <w:sz w:val="30"/>
          <w:szCs w:val="30"/>
        </w:rPr>
        <w:t xml:space="preserve"> Připomínáme, že nedoplatky je třeba uhradit nejpozději do </w:t>
      </w:r>
      <w:proofErr w:type="gramStart"/>
      <w:r w:rsidR="00C63B1D">
        <w:rPr>
          <w:sz w:val="30"/>
          <w:szCs w:val="30"/>
        </w:rPr>
        <w:t>26.června</w:t>
      </w:r>
      <w:proofErr w:type="gramEnd"/>
      <w:r w:rsidR="00C63B1D">
        <w:rPr>
          <w:sz w:val="30"/>
          <w:szCs w:val="30"/>
        </w:rPr>
        <w:t xml:space="preserve"> 2016.</w:t>
      </w:r>
    </w:p>
    <w:p w:rsidR="00F540F3" w:rsidRDefault="00F540F3" w:rsidP="009B658D">
      <w:pPr>
        <w:rPr>
          <w:sz w:val="30"/>
          <w:szCs w:val="30"/>
        </w:rPr>
      </w:pPr>
      <w:r>
        <w:rPr>
          <w:sz w:val="30"/>
          <w:szCs w:val="30"/>
        </w:rPr>
        <w:t xml:space="preserve">6. Rozpočet na rok 2016 byl navržen ve stejné výši jako v roce </w:t>
      </w:r>
      <w:r w:rsidR="00234A95">
        <w:rPr>
          <w:sz w:val="30"/>
          <w:szCs w:val="30"/>
        </w:rPr>
        <w:t>2015. Výbor navrhuje rozpočet na rok 2016 schválit.</w:t>
      </w:r>
    </w:p>
    <w:p w:rsidR="00813025" w:rsidRDefault="00234A95" w:rsidP="009B658D">
      <w:pPr>
        <w:rPr>
          <w:sz w:val="30"/>
          <w:szCs w:val="30"/>
        </w:rPr>
      </w:pPr>
      <w:r>
        <w:rPr>
          <w:sz w:val="30"/>
          <w:szCs w:val="30"/>
        </w:rPr>
        <w:t>7</w:t>
      </w:r>
      <w:r w:rsidR="00BF7C61">
        <w:rPr>
          <w:sz w:val="30"/>
          <w:szCs w:val="30"/>
        </w:rPr>
        <w:t xml:space="preserve">. </w:t>
      </w:r>
      <w:r w:rsidR="00C63B1D">
        <w:rPr>
          <w:sz w:val="30"/>
          <w:szCs w:val="30"/>
        </w:rPr>
        <w:t>V roce 2011 byly schváleny odměny</w:t>
      </w:r>
      <w:r w:rsidR="00951C17">
        <w:rPr>
          <w:sz w:val="30"/>
          <w:szCs w:val="30"/>
        </w:rPr>
        <w:t xml:space="preserve"> voleným členům výboru a kontrolní </w:t>
      </w:r>
      <w:proofErr w:type="gramStart"/>
      <w:r w:rsidR="00951C17">
        <w:rPr>
          <w:sz w:val="30"/>
          <w:szCs w:val="30"/>
        </w:rPr>
        <w:t>komise  v </w:t>
      </w:r>
      <w:r w:rsidR="00FB2295">
        <w:rPr>
          <w:sz w:val="30"/>
          <w:szCs w:val="30"/>
        </w:rPr>
        <w:t>částce</w:t>
      </w:r>
      <w:proofErr w:type="gramEnd"/>
      <w:r w:rsidR="00951C17">
        <w:rPr>
          <w:sz w:val="30"/>
          <w:szCs w:val="30"/>
        </w:rPr>
        <w:t xml:space="preserve"> </w:t>
      </w:r>
      <w:r w:rsidR="0093032D">
        <w:rPr>
          <w:sz w:val="30"/>
          <w:szCs w:val="30"/>
        </w:rPr>
        <w:t xml:space="preserve">150 Kč měsíčně </w:t>
      </w:r>
      <w:r w:rsidR="00951C17">
        <w:rPr>
          <w:sz w:val="30"/>
          <w:szCs w:val="30"/>
        </w:rPr>
        <w:t>na byt. Výbor žádá o schválení odměn i na rok 2016 ve stejné výši.</w:t>
      </w:r>
    </w:p>
    <w:p w:rsidR="000264EE" w:rsidRDefault="00234A95" w:rsidP="009B658D">
      <w:pPr>
        <w:rPr>
          <w:sz w:val="30"/>
          <w:szCs w:val="30"/>
        </w:rPr>
      </w:pPr>
      <w:r>
        <w:rPr>
          <w:sz w:val="30"/>
          <w:szCs w:val="30"/>
        </w:rPr>
        <w:t>8</w:t>
      </w:r>
      <w:r w:rsidR="000264EE">
        <w:rPr>
          <w:sz w:val="30"/>
          <w:szCs w:val="30"/>
        </w:rPr>
        <w:t xml:space="preserve">. </w:t>
      </w:r>
      <w:r w:rsidR="002837A8" w:rsidRPr="00DF2455">
        <w:rPr>
          <w:sz w:val="30"/>
          <w:szCs w:val="30"/>
        </w:rPr>
        <w:t xml:space="preserve"> V  roce </w:t>
      </w:r>
      <w:r w:rsidR="00951C17">
        <w:rPr>
          <w:sz w:val="30"/>
          <w:szCs w:val="30"/>
        </w:rPr>
        <w:t>2015</w:t>
      </w:r>
      <w:r w:rsidR="000264EE">
        <w:rPr>
          <w:sz w:val="30"/>
          <w:szCs w:val="30"/>
        </w:rPr>
        <w:t xml:space="preserve"> </w:t>
      </w:r>
      <w:r w:rsidR="00951C17">
        <w:rPr>
          <w:sz w:val="30"/>
          <w:szCs w:val="30"/>
        </w:rPr>
        <w:t>byly řešeny</w:t>
      </w:r>
      <w:r w:rsidR="002837A8" w:rsidRPr="00DF2455">
        <w:rPr>
          <w:sz w:val="30"/>
          <w:szCs w:val="30"/>
        </w:rPr>
        <w:t xml:space="preserve"> </w:t>
      </w:r>
      <w:r w:rsidR="00951C17">
        <w:rPr>
          <w:sz w:val="30"/>
          <w:szCs w:val="30"/>
        </w:rPr>
        <w:t>opakované a stále častější havárie</w:t>
      </w:r>
      <w:r w:rsidR="00DD5D03">
        <w:rPr>
          <w:sz w:val="30"/>
          <w:szCs w:val="30"/>
        </w:rPr>
        <w:t xml:space="preserve"> zejména na </w:t>
      </w:r>
      <w:proofErr w:type="gramStart"/>
      <w:r w:rsidR="00DD5D03">
        <w:rPr>
          <w:sz w:val="30"/>
          <w:szCs w:val="30"/>
        </w:rPr>
        <w:t xml:space="preserve">rozvodech </w:t>
      </w:r>
      <w:r w:rsidR="00C63B1D">
        <w:rPr>
          <w:sz w:val="30"/>
          <w:szCs w:val="30"/>
        </w:rPr>
        <w:t xml:space="preserve"> vody</w:t>
      </w:r>
      <w:proofErr w:type="gramEnd"/>
      <w:r w:rsidR="00951C17">
        <w:rPr>
          <w:sz w:val="30"/>
          <w:szCs w:val="30"/>
        </w:rPr>
        <w:t xml:space="preserve">. </w:t>
      </w:r>
      <w:r w:rsidR="00C63B1D">
        <w:rPr>
          <w:sz w:val="30"/>
          <w:szCs w:val="30"/>
        </w:rPr>
        <w:t xml:space="preserve">Stále častěji se také množí opravy </w:t>
      </w:r>
      <w:proofErr w:type="gramStart"/>
      <w:r w:rsidR="00C63B1D">
        <w:rPr>
          <w:sz w:val="30"/>
          <w:szCs w:val="30"/>
        </w:rPr>
        <w:t xml:space="preserve">zámků </w:t>
      </w:r>
      <w:r w:rsidR="00951C17">
        <w:rPr>
          <w:sz w:val="30"/>
          <w:szCs w:val="30"/>
        </w:rPr>
        <w:t xml:space="preserve"> vstupních</w:t>
      </w:r>
      <w:proofErr w:type="gramEnd"/>
      <w:r w:rsidR="00951C17">
        <w:rPr>
          <w:sz w:val="30"/>
          <w:szCs w:val="30"/>
        </w:rPr>
        <w:t xml:space="preserve"> dveří</w:t>
      </w:r>
      <w:r w:rsidR="002837A8" w:rsidRPr="00DF2455">
        <w:rPr>
          <w:sz w:val="30"/>
          <w:szCs w:val="30"/>
        </w:rPr>
        <w:t xml:space="preserve"> </w:t>
      </w:r>
      <w:r w:rsidR="00C63B1D">
        <w:rPr>
          <w:sz w:val="30"/>
          <w:szCs w:val="30"/>
        </w:rPr>
        <w:t>domů. B</w:t>
      </w:r>
      <w:r w:rsidR="00951C17">
        <w:rPr>
          <w:sz w:val="30"/>
          <w:szCs w:val="30"/>
        </w:rPr>
        <w:t xml:space="preserve">yly </w:t>
      </w:r>
      <w:proofErr w:type="gramStart"/>
      <w:r w:rsidR="00951C17">
        <w:rPr>
          <w:sz w:val="30"/>
          <w:szCs w:val="30"/>
        </w:rPr>
        <w:t>provedeny</w:t>
      </w:r>
      <w:r w:rsidR="002B5973">
        <w:rPr>
          <w:sz w:val="30"/>
          <w:szCs w:val="30"/>
        </w:rPr>
        <w:t xml:space="preserve"> </w:t>
      </w:r>
      <w:r w:rsidR="002837A8" w:rsidRPr="00DF2455">
        <w:rPr>
          <w:sz w:val="30"/>
          <w:szCs w:val="30"/>
        </w:rPr>
        <w:t xml:space="preserve"> </w:t>
      </w:r>
      <w:r w:rsidR="00951C17">
        <w:rPr>
          <w:sz w:val="30"/>
          <w:szCs w:val="30"/>
        </w:rPr>
        <w:t>pravidelné</w:t>
      </w:r>
      <w:proofErr w:type="gramEnd"/>
      <w:r w:rsidR="00951C17">
        <w:rPr>
          <w:sz w:val="30"/>
          <w:szCs w:val="30"/>
        </w:rPr>
        <w:t xml:space="preserve"> </w:t>
      </w:r>
      <w:r w:rsidR="002B5973">
        <w:rPr>
          <w:sz w:val="30"/>
          <w:szCs w:val="30"/>
        </w:rPr>
        <w:t>r</w:t>
      </w:r>
      <w:r w:rsidR="00F654F0">
        <w:rPr>
          <w:sz w:val="30"/>
          <w:szCs w:val="30"/>
        </w:rPr>
        <w:t xml:space="preserve">evize </w:t>
      </w:r>
      <w:r w:rsidR="00C63B1D">
        <w:rPr>
          <w:sz w:val="30"/>
          <w:szCs w:val="30"/>
        </w:rPr>
        <w:t xml:space="preserve">požárních systémů a odstraněny závady z revize elektro ve společných prostorách. </w:t>
      </w:r>
      <w:r w:rsidR="00951C17">
        <w:rPr>
          <w:sz w:val="30"/>
          <w:szCs w:val="30"/>
        </w:rPr>
        <w:t>V loňském roce proběhla rekonstrukce velkých lodžií ve vchodech 600 a 606. Výsledek sp</w:t>
      </w:r>
      <w:r>
        <w:rPr>
          <w:sz w:val="30"/>
          <w:szCs w:val="30"/>
        </w:rPr>
        <w:t xml:space="preserve">lnil očekávání a spolupráce s firmou </w:t>
      </w:r>
      <w:proofErr w:type="spellStart"/>
      <w:r>
        <w:rPr>
          <w:sz w:val="30"/>
          <w:szCs w:val="30"/>
        </w:rPr>
        <w:t>Rebos</w:t>
      </w:r>
      <w:proofErr w:type="spellEnd"/>
      <w:r>
        <w:rPr>
          <w:sz w:val="30"/>
          <w:szCs w:val="30"/>
        </w:rPr>
        <w:t xml:space="preserve"> byla na dobré úrovni za dozoru Ing. Homoly.</w:t>
      </w:r>
    </w:p>
    <w:p w:rsidR="004C7DEC" w:rsidRDefault="00234A95" w:rsidP="004C65BC">
      <w:pPr>
        <w:rPr>
          <w:sz w:val="30"/>
          <w:szCs w:val="30"/>
        </w:rPr>
      </w:pPr>
      <w:r>
        <w:rPr>
          <w:sz w:val="30"/>
          <w:szCs w:val="30"/>
        </w:rPr>
        <w:t>9</w:t>
      </w:r>
      <w:r w:rsidR="000264EE">
        <w:rPr>
          <w:sz w:val="30"/>
          <w:szCs w:val="30"/>
        </w:rPr>
        <w:t xml:space="preserve">. </w:t>
      </w:r>
      <w:r w:rsidR="004C65BC">
        <w:rPr>
          <w:sz w:val="30"/>
          <w:szCs w:val="30"/>
        </w:rPr>
        <w:t>V roce 2015 byl výborem SVJ zadán projekt na rekonstrukci horizontálních a vertikálních rozvodů teplé a studené vody</w:t>
      </w:r>
      <w:r w:rsidR="008C0DB6">
        <w:rPr>
          <w:sz w:val="30"/>
          <w:szCs w:val="30"/>
        </w:rPr>
        <w:t>, výměnu vodoměrů po prošlé kalibraci a náhrada stávajícího systému rozúčtování tepla po skončené životnosti</w:t>
      </w:r>
      <w:r w:rsidR="004C65BC">
        <w:rPr>
          <w:sz w:val="30"/>
          <w:szCs w:val="30"/>
        </w:rPr>
        <w:t xml:space="preserve">. </w:t>
      </w:r>
      <w:r w:rsidR="00C63B1D">
        <w:rPr>
          <w:sz w:val="30"/>
          <w:szCs w:val="30"/>
        </w:rPr>
        <w:t>Poptávka byla odeslána na 5 firem</w:t>
      </w:r>
      <w:r w:rsidR="008C0DB6">
        <w:rPr>
          <w:sz w:val="30"/>
          <w:szCs w:val="30"/>
        </w:rPr>
        <w:t xml:space="preserve">. </w:t>
      </w:r>
      <w:r w:rsidR="00844CF6">
        <w:rPr>
          <w:sz w:val="30"/>
          <w:szCs w:val="30"/>
        </w:rPr>
        <w:t xml:space="preserve">Kompletní nabídku výbor obdržel </w:t>
      </w:r>
      <w:r w:rsidR="00CA4A07">
        <w:rPr>
          <w:sz w:val="30"/>
          <w:szCs w:val="30"/>
        </w:rPr>
        <w:t xml:space="preserve">pouze </w:t>
      </w:r>
      <w:r w:rsidR="00844CF6">
        <w:rPr>
          <w:sz w:val="30"/>
          <w:szCs w:val="30"/>
        </w:rPr>
        <w:t xml:space="preserve">od firmy </w:t>
      </w:r>
      <w:proofErr w:type="spellStart"/>
      <w:r w:rsidR="00844CF6">
        <w:rPr>
          <w:sz w:val="30"/>
          <w:szCs w:val="30"/>
        </w:rPr>
        <w:t>Maddeo</w:t>
      </w:r>
      <w:proofErr w:type="spellEnd"/>
      <w:r w:rsidR="008F42ED">
        <w:rPr>
          <w:sz w:val="30"/>
          <w:szCs w:val="30"/>
        </w:rPr>
        <w:t xml:space="preserve"> + </w:t>
      </w:r>
      <w:proofErr w:type="spellStart"/>
      <w:r w:rsidR="008F42ED">
        <w:rPr>
          <w:sz w:val="30"/>
          <w:szCs w:val="30"/>
        </w:rPr>
        <w:t>AllTech</w:t>
      </w:r>
      <w:proofErr w:type="spellEnd"/>
      <w:r w:rsidR="008F42ED">
        <w:rPr>
          <w:sz w:val="30"/>
          <w:szCs w:val="30"/>
        </w:rPr>
        <w:t xml:space="preserve">. Vzhledem k celkové náročnosti akce probíhají s oběma cca od března intenzivní jednání ve smyslu upřesnění celého systému a realizace vlastní výměny rozvodů. Původní termín do začátku prázdnin se bohužel nepodaří </w:t>
      </w:r>
      <w:proofErr w:type="gramStart"/>
      <w:r w:rsidR="008F42ED">
        <w:rPr>
          <w:sz w:val="30"/>
          <w:szCs w:val="30"/>
        </w:rPr>
        <w:t>realizovat a proto</w:t>
      </w:r>
      <w:proofErr w:type="gramEnd"/>
      <w:r w:rsidR="008F42ED">
        <w:rPr>
          <w:sz w:val="30"/>
          <w:szCs w:val="30"/>
        </w:rPr>
        <w:t xml:space="preserve"> akce proběhne ihned po prázdninách. Systém bude zajišťovat on-line odečty přesných neovlivnitelných bytových vodoměrů. Současně bude namontován nový systém měření te</w:t>
      </w:r>
      <w:r w:rsidR="00CA4A07">
        <w:rPr>
          <w:sz w:val="30"/>
          <w:szCs w:val="30"/>
        </w:rPr>
        <w:t xml:space="preserve">pla tzv. </w:t>
      </w:r>
      <w:proofErr w:type="spellStart"/>
      <w:r w:rsidR="00CA4A07">
        <w:rPr>
          <w:sz w:val="30"/>
          <w:szCs w:val="30"/>
        </w:rPr>
        <w:t>denostupňovou</w:t>
      </w:r>
      <w:proofErr w:type="spellEnd"/>
      <w:r w:rsidR="00CA4A07">
        <w:rPr>
          <w:sz w:val="30"/>
          <w:szCs w:val="30"/>
        </w:rPr>
        <w:t xml:space="preserve"> metodou,</w:t>
      </w:r>
      <w:r w:rsidR="008F42ED">
        <w:rPr>
          <w:sz w:val="30"/>
          <w:szCs w:val="30"/>
        </w:rPr>
        <w:t xml:space="preserve"> v obytných místnostech budou instalovány měřiče tepla, které </w:t>
      </w:r>
      <w:r w:rsidR="008F42ED">
        <w:rPr>
          <w:sz w:val="30"/>
          <w:szCs w:val="30"/>
        </w:rPr>
        <w:lastRenderedPageBreak/>
        <w:t>budou provádět průběžné měření „tepelné pohody“ v obytných místnostech v bytech. Celý systém bude odpovídat platným legislativním požadavkům</w:t>
      </w:r>
      <w:r w:rsidR="003C3A79">
        <w:rPr>
          <w:sz w:val="30"/>
          <w:szCs w:val="30"/>
        </w:rPr>
        <w:t xml:space="preserve"> a zajišťovat spravedlivější měření a rozúčtování nákladů. V současné době se připravuje podepsání smlouvy na realizaci, celkové náklady budou cca </w:t>
      </w:r>
      <w:r w:rsidR="00CA4A07">
        <w:rPr>
          <w:sz w:val="30"/>
          <w:szCs w:val="30"/>
        </w:rPr>
        <w:t>5 mil</w:t>
      </w:r>
      <w:r w:rsidR="003C3A79">
        <w:rPr>
          <w:sz w:val="30"/>
          <w:szCs w:val="30"/>
        </w:rPr>
        <w:t>. Kč.</w:t>
      </w:r>
    </w:p>
    <w:p w:rsidR="004C7DEC" w:rsidRDefault="004C7DEC" w:rsidP="004C65BC">
      <w:pPr>
        <w:rPr>
          <w:sz w:val="30"/>
          <w:szCs w:val="30"/>
        </w:rPr>
      </w:pPr>
      <w:r>
        <w:rPr>
          <w:sz w:val="30"/>
          <w:szCs w:val="30"/>
        </w:rPr>
        <w:t>V  souvislosti se stále rostoucí cenou tepla (</w:t>
      </w:r>
      <w:r w:rsidR="0094578B">
        <w:rPr>
          <w:sz w:val="30"/>
          <w:szCs w:val="30"/>
        </w:rPr>
        <w:t>za posledních 10 let vzrostla cena o 53%) bylo výboru doporučeno provést vyvážení topné soustavy. Úprava spočívá zejména z výměny a sjednocení regulačních termostatických ventilů na radiátorech a instalaci a provedení vyregulování celé topné soustavy za účelem úspor tepelné energie pro vytápění. Předpoklad je provedení před topnou sezónou.  Výbor SVJ tímto žádá o souhlas se zadáním požadavku na „Vyvážení a regulaci topné soustavy v objektu SVJ 599-606 Barrandov“.</w:t>
      </w:r>
    </w:p>
    <w:p w:rsidR="003C3A79" w:rsidRDefault="008C0DB6" w:rsidP="004C65BC">
      <w:pPr>
        <w:rPr>
          <w:sz w:val="30"/>
          <w:szCs w:val="30"/>
        </w:rPr>
      </w:pPr>
      <w:r>
        <w:rPr>
          <w:sz w:val="30"/>
          <w:szCs w:val="30"/>
        </w:rPr>
        <w:t>10</w:t>
      </w:r>
      <w:r w:rsidR="003C3A79">
        <w:rPr>
          <w:sz w:val="30"/>
          <w:szCs w:val="30"/>
        </w:rPr>
        <w:t xml:space="preserve">. V roce 2015 výbor obdržel </w:t>
      </w:r>
      <w:r w:rsidR="00090444">
        <w:rPr>
          <w:sz w:val="30"/>
          <w:szCs w:val="30"/>
        </w:rPr>
        <w:t xml:space="preserve">havarijní </w:t>
      </w:r>
      <w:r w:rsidR="003C3A79">
        <w:rPr>
          <w:sz w:val="30"/>
          <w:szCs w:val="30"/>
        </w:rPr>
        <w:t xml:space="preserve">statický posudek na stav </w:t>
      </w:r>
      <w:r w:rsidR="00090444">
        <w:rPr>
          <w:sz w:val="30"/>
          <w:szCs w:val="30"/>
        </w:rPr>
        <w:t xml:space="preserve">„malých“ lodžií </w:t>
      </w:r>
      <w:r>
        <w:rPr>
          <w:sz w:val="30"/>
          <w:szCs w:val="30"/>
        </w:rPr>
        <w:t>s doporučením</w:t>
      </w:r>
      <w:r w:rsidR="003C3A79">
        <w:rPr>
          <w:sz w:val="30"/>
          <w:szCs w:val="30"/>
        </w:rPr>
        <w:t xml:space="preserve"> </w:t>
      </w:r>
      <w:r w:rsidR="00090444">
        <w:rPr>
          <w:sz w:val="30"/>
          <w:szCs w:val="30"/>
        </w:rPr>
        <w:t>na provedení urychlené opravy</w:t>
      </w:r>
      <w:r w:rsidR="003C3A79">
        <w:rPr>
          <w:sz w:val="30"/>
          <w:szCs w:val="30"/>
        </w:rPr>
        <w:t>. Proto výbor SVJ navrhuje zadat opravu všech dalších</w:t>
      </w:r>
      <w:r w:rsidR="00090444">
        <w:rPr>
          <w:sz w:val="30"/>
          <w:szCs w:val="30"/>
        </w:rPr>
        <w:t xml:space="preserve"> lodžií na jaře roku 2017</w:t>
      </w:r>
      <w:r w:rsidR="004C7DEC">
        <w:rPr>
          <w:sz w:val="30"/>
          <w:szCs w:val="30"/>
        </w:rPr>
        <w:t xml:space="preserve"> u stejné firmy </w:t>
      </w:r>
      <w:proofErr w:type="spellStart"/>
      <w:r>
        <w:rPr>
          <w:sz w:val="30"/>
          <w:szCs w:val="30"/>
        </w:rPr>
        <w:t>Rebos</w:t>
      </w:r>
      <w:proofErr w:type="spellEnd"/>
      <w:r>
        <w:rPr>
          <w:sz w:val="30"/>
          <w:szCs w:val="30"/>
        </w:rPr>
        <w:t xml:space="preserve"> </w:t>
      </w:r>
      <w:r w:rsidR="004C7DEC">
        <w:rPr>
          <w:sz w:val="30"/>
          <w:szCs w:val="30"/>
        </w:rPr>
        <w:t>a za stejných podmínek, jako u velkých lodžií.</w:t>
      </w:r>
    </w:p>
    <w:p w:rsidR="0094578B" w:rsidRDefault="00DA719D" w:rsidP="004C65BC">
      <w:pPr>
        <w:rPr>
          <w:sz w:val="30"/>
          <w:szCs w:val="30"/>
        </w:rPr>
      </w:pPr>
      <w:r>
        <w:rPr>
          <w:sz w:val="30"/>
          <w:szCs w:val="30"/>
        </w:rPr>
        <w:t>V roce 2011 byla provedena kompletní výměna klíčového systému. Výbor SVJ navrhuje přejít kompletně na čipový systém vchodových dveří (včetně zadních vchodů) za podmínky, že cena nového čipu nepřesáhne stávající cenu klíče</w:t>
      </w:r>
      <w:r w:rsidR="00090444">
        <w:rPr>
          <w:sz w:val="30"/>
          <w:szCs w:val="30"/>
        </w:rPr>
        <w:t xml:space="preserve">. </w:t>
      </w:r>
      <w:r>
        <w:rPr>
          <w:sz w:val="30"/>
          <w:szCs w:val="30"/>
        </w:rPr>
        <w:t xml:space="preserve"> </w:t>
      </w:r>
      <w:r w:rsidR="00090444">
        <w:rPr>
          <w:sz w:val="30"/>
          <w:szCs w:val="30"/>
        </w:rPr>
        <w:t xml:space="preserve">Dále na přání mnohých vlastníků výbor navrhuje </w:t>
      </w:r>
      <w:r w:rsidR="008C0DB6">
        <w:rPr>
          <w:sz w:val="30"/>
          <w:szCs w:val="30"/>
        </w:rPr>
        <w:t>provést rekonstrukci domovních telefonů na nový digitální systém.</w:t>
      </w:r>
    </w:p>
    <w:p w:rsidR="00F167C0" w:rsidRDefault="005D446E" w:rsidP="000264EE">
      <w:pPr>
        <w:rPr>
          <w:sz w:val="30"/>
          <w:szCs w:val="30"/>
        </w:rPr>
      </w:pPr>
      <w:r>
        <w:rPr>
          <w:sz w:val="30"/>
          <w:szCs w:val="30"/>
        </w:rPr>
        <w:t>1</w:t>
      </w:r>
      <w:r w:rsidR="008C0DB6">
        <w:rPr>
          <w:sz w:val="30"/>
          <w:szCs w:val="30"/>
        </w:rPr>
        <w:t>1</w:t>
      </w:r>
      <w:r>
        <w:rPr>
          <w:sz w:val="30"/>
          <w:szCs w:val="30"/>
        </w:rPr>
        <w:t xml:space="preserve">. Do konce letošního roku je třeba provést úpravu a schválení stanov našeho SVJ v souladu s NOZ. Na základě zveřejněných vzorových stanov a podle znění několika již upravených stanov jiných SVJ výbor v současné době intenzivně zpracovává návrh našich nových stanov. Návrh nových stanov bude zveřejněn na našich webových stránkách, případně je možno zaslat elektronicky po vyžádání na e-mailovou adresu. Vzhledem k rozsahu </w:t>
      </w:r>
      <w:r w:rsidR="00A45039">
        <w:rPr>
          <w:sz w:val="30"/>
          <w:szCs w:val="30"/>
        </w:rPr>
        <w:t>(v</w:t>
      </w:r>
      <w:r>
        <w:rPr>
          <w:sz w:val="30"/>
          <w:szCs w:val="30"/>
        </w:rPr>
        <w:t>íce než 20 stránek) není možné návrh tisknout ve větším počtu.</w:t>
      </w:r>
      <w:r w:rsidR="00A45039">
        <w:rPr>
          <w:sz w:val="30"/>
          <w:szCs w:val="30"/>
        </w:rPr>
        <w:t xml:space="preserve"> Termín připomínek je do 31. Srpna 2016. V září bude návrh předán k pos</w:t>
      </w:r>
      <w:r w:rsidR="008C0DB6">
        <w:rPr>
          <w:sz w:val="30"/>
          <w:szCs w:val="30"/>
        </w:rPr>
        <w:t>o</w:t>
      </w:r>
      <w:r w:rsidR="00A45039">
        <w:rPr>
          <w:sz w:val="30"/>
          <w:szCs w:val="30"/>
        </w:rPr>
        <w:t>uzení právníkům a na</w:t>
      </w:r>
      <w:r w:rsidR="008C0DB6">
        <w:rPr>
          <w:sz w:val="30"/>
          <w:szCs w:val="30"/>
        </w:rPr>
        <w:t xml:space="preserve"> podzimním shromáždění vlastníků</w:t>
      </w:r>
      <w:r w:rsidR="00A45039">
        <w:rPr>
          <w:sz w:val="30"/>
          <w:szCs w:val="30"/>
        </w:rPr>
        <w:t xml:space="preserve"> bude nutné nové stanovy schválit.</w:t>
      </w:r>
    </w:p>
    <w:p w:rsidR="009603E2" w:rsidRDefault="009603E2" w:rsidP="000264EE">
      <w:pPr>
        <w:rPr>
          <w:sz w:val="30"/>
          <w:szCs w:val="30"/>
        </w:rPr>
      </w:pPr>
    </w:p>
    <w:p w:rsidR="009603E2" w:rsidRDefault="009603E2" w:rsidP="000264EE">
      <w:pPr>
        <w:rPr>
          <w:sz w:val="30"/>
          <w:szCs w:val="30"/>
        </w:rPr>
      </w:pPr>
      <w:r>
        <w:rPr>
          <w:sz w:val="30"/>
          <w:szCs w:val="30"/>
        </w:rPr>
        <w:t>Návrh usnesení Členské schůze vlastníků:</w:t>
      </w:r>
    </w:p>
    <w:p w:rsidR="009603E2" w:rsidRDefault="009603E2" w:rsidP="009603E2">
      <w:pPr>
        <w:numPr>
          <w:ilvl w:val="0"/>
          <w:numId w:val="2"/>
        </w:numPr>
        <w:rPr>
          <w:sz w:val="28"/>
          <w:szCs w:val="28"/>
        </w:rPr>
      </w:pPr>
      <w:r>
        <w:rPr>
          <w:sz w:val="28"/>
          <w:szCs w:val="28"/>
        </w:rPr>
        <w:t xml:space="preserve">Souhlasím se zprávou </w:t>
      </w:r>
      <w:r w:rsidR="004F19BC">
        <w:rPr>
          <w:sz w:val="28"/>
          <w:szCs w:val="28"/>
        </w:rPr>
        <w:t>výboru o hospodaření za rok 2015</w:t>
      </w:r>
      <w:r>
        <w:rPr>
          <w:sz w:val="28"/>
          <w:szCs w:val="28"/>
        </w:rPr>
        <w:t>.</w:t>
      </w:r>
    </w:p>
    <w:p w:rsidR="00860F89" w:rsidRPr="009603E2" w:rsidRDefault="00FB2295" w:rsidP="009603E2">
      <w:pPr>
        <w:numPr>
          <w:ilvl w:val="0"/>
          <w:numId w:val="2"/>
        </w:numPr>
        <w:rPr>
          <w:sz w:val="28"/>
          <w:szCs w:val="28"/>
        </w:rPr>
      </w:pPr>
      <w:r>
        <w:rPr>
          <w:sz w:val="28"/>
          <w:szCs w:val="28"/>
        </w:rPr>
        <w:t>Schva</w:t>
      </w:r>
      <w:r w:rsidR="00860F89">
        <w:rPr>
          <w:sz w:val="28"/>
          <w:szCs w:val="28"/>
        </w:rPr>
        <w:t>luji rozpočet na rok 2016</w:t>
      </w:r>
    </w:p>
    <w:p w:rsidR="009603E2" w:rsidRDefault="004F19BC" w:rsidP="009603E2">
      <w:pPr>
        <w:pStyle w:val="Odstavecseseznamem"/>
        <w:numPr>
          <w:ilvl w:val="0"/>
          <w:numId w:val="2"/>
        </w:numPr>
        <w:rPr>
          <w:sz w:val="30"/>
          <w:szCs w:val="30"/>
        </w:rPr>
      </w:pPr>
      <w:r>
        <w:rPr>
          <w:sz w:val="30"/>
          <w:szCs w:val="30"/>
        </w:rPr>
        <w:t>Schvaluji odměn</w:t>
      </w:r>
      <w:r w:rsidR="00860F89">
        <w:rPr>
          <w:sz w:val="30"/>
          <w:szCs w:val="30"/>
        </w:rPr>
        <w:t>y na rok 2016</w:t>
      </w:r>
      <w:r>
        <w:rPr>
          <w:sz w:val="30"/>
          <w:szCs w:val="30"/>
        </w:rPr>
        <w:t xml:space="preserve"> voleným orgánům SVJ 599 – 606 Barrandov</w:t>
      </w:r>
    </w:p>
    <w:p w:rsidR="004F19BC" w:rsidRDefault="00511D78" w:rsidP="009603E2">
      <w:pPr>
        <w:pStyle w:val="Odstavecseseznamem"/>
        <w:numPr>
          <w:ilvl w:val="0"/>
          <w:numId w:val="2"/>
        </w:numPr>
        <w:rPr>
          <w:sz w:val="30"/>
          <w:szCs w:val="30"/>
        </w:rPr>
      </w:pPr>
      <w:r>
        <w:rPr>
          <w:sz w:val="30"/>
          <w:szCs w:val="30"/>
        </w:rPr>
        <w:t>Souhlasím s</w:t>
      </w:r>
      <w:r w:rsidR="005D446E">
        <w:rPr>
          <w:sz w:val="30"/>
          <w:szCs w:val="30"/>
        </w:rPr>
        <w:t> </w:t>
      </w:r>
      <w:proofErr w:type="gramStart"/>
      <w:r w:rsidR="005D446E">
        <w:rPr>
          <w:sz w:val="30"/>
          <w:szCs w:val="30"/>
        </w:rPr>
        <w:t xml:space="preserve">navrženými </w:t>
      </w:r>
      <w:r>
        <w:rPr>
          <w:sz w:val="30"/>
          <w:szCs w:val="30"/>
        </w:rPr>
        <w:t xml:space="preserve"> oprav</w:t>
      </w:r>
      <w:r w:rsidR="005D446E">
        <w:rPr>
          <w:sz w:val="30"/>
          <w:szCs w:val="30"/>
        </w:rPr>
        <w:t>ami</w:t>
      </w:r>
      <w:proofErr w:type="gramEnd"/>
      <w:r w:rsidR="005D446E">
        <w:rPr>
          <w:sz w:val="30"/>
          <w:szCs w:val="30"/>
        </w:rPr>
        <w:t xml:space="preserve"> a rekonstrukcemi</w:t>
      </w:r>
      <w:r w:rsidR="00D177D4">
        <w:rPr>
          <w:sz w:val="30"/>
          <w:szCs w:val="30"/>
        </w:rPr>
        <w:t xml:space="preserve"> </w:t>
      </w:r>
      <w:r w:rsidR="004F19BC">
        <w:rPr>
          <w:sz w:val="30"/>
          <w:szCs w:val="30"/>
        </w:rPr>
        <w:t xml:space="preserve"> na rok 2016 a pověřuji výbor SVJ realizací.</w:t>
      </w:r>
    </w:p>
    <w:p w:rsidR="00511D78" w:rsidRDefault="004F19BC" w:rsidP="009603E2">
      <w:pPr>
        <w:pStyle w:val="Odstavecseseznamem"/>
        <w:numPr>
          <w:ilvl w:val="0"/>
          <w:numId w:val="2"/>
        </w:numPr>
        <w:rPr>
          <w:sz w:val="30"/>
          <w:szCs w:val="30"/>
        </w:rPr>
      </w:pPr>
      <w:r>
        <w:rPr>
          <w:sz w:val="30"/>
          <w:szCs w:val="30"/>
        </w:rPr>
        <w:lastRenderedPageBreak/>
        <w:t xml:space="preserve">Souhlasím s plánem </w:t>
      </w:r>
      <w:r w:rsidR="005D446E">
        <w:rPr>
          <w:sz w:val="30"/>
          <w:szCs w:val="30"/>
        </w:rPr>
        <w:t>investic</w:t>
      </w:r>
      <w:r>
        <w:rPr>
          <w:sz w:val="30"/>
          <w:szCs w:val="30"/>
        </w:rPr>
        <w:t xml:space="preserve"> na rok 2017 a pověřují výbor </w:t>
      </w:r>
      <w:r w:rsidR="005D446E">
        <w:rPr>
          <w:sz w:val="30"/>
          <w:szCs w:val="30"/>
        </w:rPr>
        <w:t>jejich zpracováním</w:t>
      </w:r>
      <w:r>
        <w:rPr>
          <w:sz w:val="30"/>
          <w:szCs w:val="30"/>
        </w:rPr>
        <w:t>.</w:t>
      </w:r>
    </w:p>
    <w:p w:rsidR="007D57F4" w:rsidRDefault="007D57F4" w:rsidP="009B658D">
      <w:pPr>
        <w:rPr>
          <w:b/>
          <w:sz w:val="30"/>
          <w:szCs w:val="30"/>
          <w:u w:val="single"/>
        </w:rPr>
      </w:pPr>
    </w:p>
    <w:p w:rsidR="007D57F4" w:rsidRDefault="007D57F4" w:rsidP="009B658D">
      <w:pPr>
        <w:rPr>
          <w:b/>
          <w:sz w:val="30"/>
          <w:szCs w:val="30"/>
          <w:u w:val="single"/>
        </w:rPr>
      </w:pPr>
    </w:p>
    <w:p w:rsidR="007D57F4" w:rsidRDefault="008C0DB6" w:rsidP="009B658D">
      <w:pPr>
        <w:rPr>
          <w:sz w:val="30"/>
          <w:szCs w:val="30"/>
        </w:rPr>
      </w:pPr>
      <w:r w:rsidRPr="008C0DB6">
        <w:rPr>
          <w:sz w:val="30"/>
          <w:szCs w:val="30"/>
        </w:rPr>
        <w:t>Podklady k</w:t>
      </w:r>
      <w:r>
        <w:rPr>
          <w:sz w:val="30"/>
          <w:szCs w:val="30"/>
        </w:rPr>
        <w:t> </w:t>
      </w:r>
      <w:r w:rsidRPr="008C0DB6">
        <w:rPr>
          <w:sz w:val="30"/>
          <w:szCs w:val="30"/>
        </w:rPr>
        <w:t>bodům</w:t>
      </w:r>
      <w:r>
        <w:rPr>
          <w:sz w:val="30"/>
          <w:szCs w:val="30"/>
        </w:rPr>
        <w:t xml:space="preserve"> </w:t>
      </w:r>
      <w:proofErr w:type="gramStart"/>
      <w:r>
        <w:rPr>
          <w:sz w:val="30"/>
          <w:szCs w:val="30"/>
        </w:rPr>
        <w:t xml:space="preserve">programu </w:t>
      </w:r>
      <w:r w:rsidRPr="008C0DB6">
        <w:rPr>
          <w:sz w:val="30"/>
          <w:szCs w:val="30"/>
        </w:rPr>
        <w:t xml:space="preserve"> č.</w:t>
      </w:r>
      <w:proofErr w:type="gramEnd"/>
      <w:r w:rsidRPr="008C0DB6">
        <w:rPr>
          <w:sz w:val="30"/>
          <w:szCs w:val="30"/>
        </w:rPr>
        <w:t xml:space="preserve"> </w:t>
      </w:r>
      <w:r>
        <w:rPr>
          <w:sz w:val="30"/>
          <w:szCs w:val="30"/>
        </w:rPr>
        <w:t xml:space="preserve">4, 6, </w:t>
      </w:r>
      <w:r w:rsidR="00FB2295">
        <w:rPr>
          <w:sz w:val="30"/>
          <w:szCs w:val="30"/>
        </w:rPr>
        <w:t xml:space="preserve">9 budou k dispozici na webových stránkách SVJ 599-606 Barrandov, případně v úředních hodinách </w:t>
      </w:r>
      <w:bookmarkStart w:id="0" w:name="_GoBack"/>
      <w:bookmarkEnd w:id="0"/>
      <w:r w:rsidR="00FB2295">
        <w:rPr>
          <w:sz w:val="30"/>
          <w:szCs w:val="30"/>
        </w:rPr>
        <w:t>SVJ (první pondělí v měsíci) v kanceláři výboru. Návrh nových stanov bude tamtéž po skončení shromáždění vlastníků.</w:t>
      </w:r>
    </w:p>
    <w:p w:rsidR="00FB2295" w:rsidRPr="008C0DB6" w:rsidRDefault="00FB2295" w:rsidP="009B658D">
      <w:pPr>
        <w:rPr>
          <w:sz w:val="30"/>
          <w:szCs w:val="30"/>
        </w:rPr>
      </w:pPr>
    </w:p>
    <w:p w:rsidR="009B658D" w:rsidRPr="00DF2455" w:rsidRDefault="009B658D" w:rsidP="009B658D">
      <w:pPr>
        <w:rPr>
          <w:sz w:val="30"/>
          <w:szCs w:val="30"/>
        </w:rPr>
      </w:pPr>
      <w:r w:rsidRPr="00DF2455">
        <w:rPr>
          <w:b/>
          <w:sz w:val="30"/>
          <w:szCs w:val="30"/>
          <w:u w:val="single"/>
        </w:rPr>
        <w:t>Poznámka:</w:t>
      </w:r>
      <w:r w:rsidRPr="00DF2455">
        <w:rPr>
          <w:sz w:val="30"/>
          <w:szCs w:val="30"/>
        </w:rPr>
        <w:t xml:space="preserve"> </w:t>
      </w:r>
    </w:p>
    <w:p w:rsidR="009B658D" w:rsidRPr="003510E7" w:rsidRDefault="009B658D" w:rsidP="009B658D">
      <w:pPr>
        <w:rPr>
          <w:bCs/>
        </w:rPr>
      </w:pPr>
      <w:r w:rsidRPr="003510E7">
        <w:rPr>
          <w:bCs/>
        </w:rPr>
        <w:t xml:space="preserve">Prosíme všechny vlastníky, aby si s sebou vzali svůj občanský </w:t>
      </w:r>
      <w:proofErr w:type="gramStart"/>
      <w:r w:rsidRPr="003510E7">
        <w:rPr>
          <w:bCs/>
        </w:rPr>
        <w:t>průka</w:t>
      </w:r>
      <w:r w:rsidR="00E96016" w:rsidRPr="003510E7">
        <w:rPr>
          <w:bCs/>
        </w:rPr>
        <w:t xml:space="preserve">z </w:t>
      </w:r>
      <w:r w:rsidRPr="003510E7">
        <w:rPr>
          <w:bCs/>
        </w:rPr>
        <w:t xml:space="preserve"> pro</w:t>
      </w:r>
      <w:proofErr w:type="gramEnd"/>
      <w:r w:rsidRPr="003510E7">
        <w:rPr>
          <w:bCs/>
        </w:rPr>
        <w:t xml:space="preserve"> případ nutnosti ověření Vašeho vlastnického práva. </w:t>
      </w:r>
    </w:p>
    <w:p w:rsidR="007F2B55" w:rsidRPr="003510E7" w:rsidRDefault="009B658D" w:rsidP="00067104">
      <w:pPr>
        <w:rPr>
          <w:rFonts w:ascii="Verdana" w:hAnsi="Verdana"/>
          <w:bCs/>
          <w:i/>
        </w:rPr>
      </w:pPr>
      <w:r w:rsidRPr="003510E7">
        <w:rPr>
          <w:rFonts w:ascii="Verdana" w:hAnsi="Verdana"/>
          <w:bCs/>
          <w:i/>
        </w:rPr>
        <w:t xml:space="preserve">Nemůže- </w:t>
      </w:r>
      <w:proofErr w:type="spellStart"/>
      <w:r w:rsidRPr="003510E7">
        <w:rPr>
          <w:rFonts w:ascii="Verdana" w:hAnsi="Verdana"/>
          <w:bCs/>
          <w:i/>
        </w:rPr>
        <w:t>li</w:t>
      </w:r>
      <w:proofErr w:type="spellEnd"/>
      <w:r w:rsidRPr="003510E7">
        <w:rPr>
          <w:rFonts w:ascii="Verdana" w:hAnsi="Verdana"/>
          <w:bCs/>
          <w:i/>
        </w:rPr>
        <w:t xml:space="preserve"> se některý vlastník osobně </w:t>
      </w:r>
      <w:proofErr w:type="gramStart"/>
      <w:r w:rsidRPr="003510E7">
        <w:rPr>
          <w:rFonts w:ascii="Verdana" w:hAnsi="Verdana"/>
          <w:bCs/>
          <w:i/>
        </w:rPr>
        <w:t xml:space="preserve">zúčastnit , </w:t>
      </w:r>
      <w:r w:rsidR="007F2B55" w:rsidRPr="003510E7">
        <w:rPr>
          <w:rFonts w:ascii="Verdana" w:hAnsi="Verdana"/>
          <w:bCs/>
          <w:i/>
        </w:rPr>
        <w:t>je</w:t>
      </w:r>
      <w:proofErr w:type="gramEnd"/>
      <w:r w:rsidR="007F2B55" w:rsidRPr="003510E7">
        <w:rPr>
          <w:rFonts w:ascii="Verdana" w:hAnsi="Verdana"/>
          <w:bCs/>
          <w:i/>
        </w:rPr>
        <w:t xml:space="preserve"> možno svou přítomnost nahradit </w:t>
      </w:r>
      <w:r w:rsidRPr="003510E7">
        <w:rPr>
          <w:rFonts w:ascii="Verdana" w:hAnsi="Verdana"/>
          <w:bCs/>
          <w:i/>
        </w:rPr>
        <w:t>zplnomocnění</w:t>
      </w:r>
      <w:r w:rsidR="007F2B55" w:rsidRPr="003510E7">
        <w:rPr>
          <w:rFonts w:ascii="Verdana" w:hAnsi="Verdana"/>
          <w:bCs/>
          <w:i/>
        </w:rPr>
        <w:t>m</w:t>
      </w:r>
      <w:r w:rsidRPr="003510E7">
        <w:rPr>
          <w:rFonts w:ascii="Verdana" w:hAnsi="Verdana"/>
          <w:bCs/>
          <w:i/>
        </w:rPr>
        <w:t xml:space="preserve"> kterékoliv jiné osoby plnou  mocí, kt</w:t>
      </w:r>
      <w:r w:rsidR="007F2B55" w:rsidRPr="003510E7">
        <w:rPr>
          <w:rFonts w:ascii="Verdana" w:hAnsi="Verdana"/>
          <w:bCs/>
          <w:i/>
        </w:rPr>
        <w:t>erá nemusí být notářsky ověřena.</w:t>
      </w:r>
      <w:r w:rsidRPr="003510E7">
        <w:rPr>
          <w:rFonts w:ascii="Verdana" w:hAnsi="Verdana"/>
          <w:bCs/>
          <w:i/>
        </w:rPr>
        <w:t xml:space="preserve"> </w:t>
      </w:r>
    </w:p>
    <w:p w:rsidR="00067104" w:rsidRPr="003510E7" w:rsidRDefault="009B658D" w:rsidP="00067104">
      <w:pPr>
        <w:rPr>
          <w:rFonts w:ascii="Verdana" w:hAnsi="Verdana"/>
          <w:bCs/>
          <w:i/>
        </w:rPr>
      </w:pPr>
      <w:proofErr w:type="gramStart"/>
      <w:r w:rsidRPr="003510E7">
        <w:rPr>
          <w:rFonts w:ascii="Verdana" w:hAnsi="Verdana"/>
          <w:bCs/>
          <w:i/>
        </w:rPr>
        <w:t>Formulář  plné</w:t>
      </w:r>
      <w:proofErr w:type="gramEnd"/>
      <w:r w:rsidRPr="003510E7">
        <w:rPr>
          <w:rFonts w:ascii="Verdana" w:hAnsi="Verdana"/>
          <w:bCs/>
          <w:i/>
        </w:rPr>
        <w:t xml:space="preserve"> moci bude k</w:t>
      </w:r>
      <w:r w:rsidR="00FC56C6" w:rsidRPr="003510E7">
        <w:rPr>
          <w:rFonts w:ascii="Verdana" w:hAnsi="Verdana"/>
          <w:bCs/>
          <w:i/>
        </w:rPr>
        <w:t> </w:t>
      </w:r>
      <w:r w:rsidRPr="003510E7">
        <w:rPr>
          <w:rFonts w:ascii="Verdana" w:hAnsi="Verdana"/>
          <w:bCs/>
          <w:i/>
        </w:rPr>
        <w:t>dispozici</w:t>
      </w:r>
      <w:r w:rsidR="00FC56C6" w:rsidRPr="003510E7">
        <w:rPr>
          <w:rFonts w:ascii="Verdana" w:hAnsi="Verdana"/>
          <w:bCs/>
          <w:i/>
        </w:rPr>
        <w:t xml:space="preserve"> v prospektovém obalu ve vchodech,</w:t>
      </w:r>
      <w:r w:rsidRPr="003510E7">
        <w:rPr>
          <w:rFonts w:ascii="Verdana" w:hAnsi="Verdana"/>
          <w:bCs/>
          <w:i/>
        </w:rPr>
        <w:t xml:space="preserve"> </w:t>
      </w:r>
      <w:r w:rsidR="00067104" w:rsidRPr="003510E7">
        <w:rPr>
          <w:rFonts w:ascii="Verdana" w:hAnsi="Verdana"/>
          <w:bCs/>
          <w:i/>
        </w:rPr>
        <w:t xml:space="preserve">na webových stránkách </w:t>
      </w:r>
      <w:hyperlink r:id="rId9" w:history="1">
        <w:r w:rsidR="00067104" w:rsidRPr="003510E7">
          <w:rPr>
            <w:rStyle w:val="Hypertextovodkaz"/>
          </w:rPr>
          <w:t>www.svj599-606.cz</w:t>
        </w:r>
      </w:hyperlink>
      <w:r w:rsidR="00067104" w:rsidRPr="003510E7">
        <w:rPr>
          <w:rFonts w:ascii="Verdana" w:hAnsi="Verdana"/>
          <w:bCs/>
          <w:i/>
        </w:rPr>
        <w:t xml:space="preserve"> nebo na vyžádání v  kanceláři výboru, v suterénu Pražského 604, každé pondělí od 19 – 20 hodin.</w:t>
      </w:r>
    </w:p>
    <w:p w:rsidR="009B658D" w:rsidRPr="003510E7" w:rsidRDefault="00917F6F" w:rsidP="009B658D">
      <w:pPr>
        <w:rPr>
          <w:rFonts w:ascii="Verdana" w:hAnsi="Verdana"/>
          <w:bCs/>
          <w:i/>
        </w:rPr>
      </w:pPr>
      <w:r w:rsidRPr="003510E7">
        <w:rPr>
          <w:rFonts w:ascii="Verdana" w:hAnsi="Verdana"/>
          <w:bCs/>
          <w:i/>
        </w:rPr>
        <w:t>Pokud z důvodu nízké účasti nebude schůze usnášeníschopná, bude</w:t>
      </w:r>
      <w:r w:rsidR="00436EB9" w:rsidRPr="003510E7">
        <w:rPr>
          <w:rFonts w:ascii="Verdana" w:hAnsi="Verdana"/>
          <w:bCs/>
          <w:i/>
        </w:rPr>
        <w:t xml:space="preserve"> nepřítomným vlastníkům účtována náhrada nákladů dle schváleného Domovního řádu SVJ. </w:t>
      </w:r>
    </w:p>
    <w:p w:rsidR="00981375" w:rsidRPr="00DF2455" w:rsidRDefault="00981375" w:rsidP="009B658D">
      <w:pPr>
        <w:rPr>
          <w:bCs/>
          <w:sz w:val="30"/>
          <w:szCs w:val="30"/>
        </w:rPr>
      </w:pPr>
    </w:p>
    <w:p w:rsidR="00FC56C6" w:rsidRPr="00DF2455" w:rsidRDefault="00F5733D" w:rsidP="00FC56C6">
      <w:pPr>
        <w:rPr>
          <w:bCs/>
          <w:sz w:val="30"/>
          <w:szCs w:val="30"/>
        </w:rPr>
      </w:pPr>
      <w:r w:rsidRPr="00DF2455">
        <w:rPr>
          <w:bCs/>
          <w:sz w:val="30"/>
          <w:szCs w:val="30"/>
        </w:rPr>
        <w:t xml:space="preserve">V Praze dne </w:t>
      </w:r>
      <w:r w:rsidR="005D446E">
        <w:rPr>
          <w:bCs/>
          <w:sz w:val="30"/>
          <w:szCs w:val="30"/>
        </w:rPr>
        <w:t>23</w:t>
      </w:r>
      <w:r w:rsidR="000261A8">
        <w:rPr>
          <w:bCs/>
          <w:sz w:val="30"/>
          <w:szCs w:val="30"/>
        </w:rPr>
        <w:t xml:space="preserve">. </w:t>
      </w:r>
      <w:r w:rsidR="005D446E">
        <w:rPr>
          <w:bCs/>
          <w:sz w:val="30"/>
          <w:szCs w:val="30"/>
        </w:rPr>
        <w:t>5. 2016</w:t>
      </w:r>
      <w:r w:rsidR="00FC56C6" w:rsidRPr="00DF2455">
        <w:rPr>
          <w:bCs/>
          <w:sz w:val="30"/>
          <w:szCs w:val="30"/>
        </w:rPr>
        <w:tab/>
      </w:r>
      <w:r w:rsidR="00FC56C6" w:rsidRPr="00DF2455">
        <w:rPr>
          <w:bCs/>
          <w:sz w:val="30"/>
          <w:szCs w:val="30"/>
        </w:rPr>
        <w:tab/>
        <w:t xml:space="preserve">     Za výbor společenství:</w:t>
      </w:r>
    </w:p>
    <w:p w:rsidR="00FC56C6" w:rsidRPr="00DF2455" w:rsidRDefault="00FC56C6" w:rsidP="00FC56C6">
      <w:pPr>
        <w:ind w:firstLine="4678"/>
        <w:rPr>
          <w:bCs/>
          <w:sz w:val="30"/>
          <w:szCs w:val="30"/>
        </w:rPr>
      </w:pPr>
      <w:r w:rsidRPr="00DF2455">
        <w:rPr>
          <w:bCs/>
          <w:sz w:val="30"/>
          <w:szCs w:val="30"/>
        </w:rPr>
        <w:t>I. Veselý – předseda</w:t>
      </w:r>
    </w:p>
    <w:p w:rsidR="00257800" w:rsidRDefault="00FC56C6" w:rsidP="003510E7">
      <w:pPr>
        <w:ind w:firstLine="4678"/>
        <w:rPr>
          <w:bCs/>
          <w:sz w:val="30"/>
          <w:szCs w:val="30"/>
        </w:rPr>
      </w:pPr>
      <w:r w:rsidRPr="00DF2455">
        <w:rPr>
          <w:bCs/>
          <w:sz w:val="30"/>
          <w:szCs w:val="30"/>
        </w:rPr>
        <w:t xml:space="preserve">Ing. J. </w:t>
      </w:r>
      <w:proofErr w:type="spellStart"/>
      <w:r w:rsidRPr="00DF2455">
        <w:rPr>
          <w:bCs/>
          <w:sz w:val="30"/>
          <w:szCs w:val="30"/>
        </w:rPr>
        <w:t>Mec</w:t>
      </w:r>
      <w:proofErr w:type="spellEnd"/>
      <w:r w:rsidRPr="00DF2455">
        <w:rPr>
          <w:bCs/>
          <w:sz w:val="30"/>
          <w:szCs w:val="30"/>
        </w:rPr>
        <w:t xml:space="preserve"> </w:t>
      </w:r>
      <w:r w:rsidR="005924E1">
        <w:rPr>
          <w:bCs/>
          <w:sz w:val="30"/>
          <w:szCs w:val="30"/>
        </w:rPr>
        <w:t>–</w:t>
      </w:r>
      <w:r w:rsidRPr="00DF2455">
        <w:rPr>
          <w:bCs/>
          <w:sz w:val="30"/>
          <w:szCs w:val="30"/>
        </w:rPr>
        <w:t xml:space="preserve"> místopředseda</w:t>
      </w:r>
    </w:p>
    <w:p w:rsidR="005924E1" w:rsidRDefault="005924E1" w:rsidP="003510E7">
      <w:pPr>
        <w:ind w:firstLine="4678"/>
        <w:rPr>
          <w:bCs/>
          <w:sz w:val="30"/>
          <w:szCs w:val="30"/>
        </w:rPr>
      </w:pPr>
    </w:p>
    <w:p w:rsidR="005924E1" w:rsidRDefault="005924E1" w:rsidP="003510E7">
      <w:pPr>
        <w:ind w:firstLine="4678"/>
        <w:rPr>
          <w:bCs/>
          <w:sz w:val="30"/>
          <w:szCs w:val="30"/>
        </w:rPr>
      </w:pPr>
    </w:p>
    <w:p w:rsidR="005924E1" w:rsidRDefault="005924E1" w:rsidP="003510E7">
      <w:pPr>
        <w:ind w:firstLine="4678"/>
        <w:rPr>
          <w:bCs/>
          <w:sz w:val="30"/>
          <w:szCs w:val="30"/>
        </w:rPr>
      </w:pPr>
    </w:p>
    <w:p w:rsidR="005924E1" w:rsidRDefault="005924E1" w:rsidP="003510E7">
      <w:pPr>
        <w:ind w:firstLine="4678"/>
        <w:rPr>
          <w:bCs/>
          <w:sz w:val="30"/>
          <w:szCs w:val="30"/>
        </w:rPr>
      </w:pPr>
    </w:p>
    <w:p w:rsidR="005924E1" w:rsidRDefault="005924E1" w:rsidP="003510E7">
      <w:pPr>
        <w:ind w:firstLine="4678"/>
        <w:rPr>
          <w:bCs/>
          <w:sz w:val="30"/>
          <w:szCs w:val="30"/>
        </w:rPr>
      </w:pPr>
    </w:p>
    <w:p w:rsidR="005924E1" w:rsidRDefault="005924E1" w:rsidP="005924E1">
      <w:pPr>
        <w:ind w:firstLine="4678"/>
        <w:jc w:val="both"/>
        <w:rPr>
          <w:bCs/>
          <w:sz w:val="30"/>
          <w:szCs w:val="30"/>
        </w:rPr>
      </w:pPr>
    </w:p>
    <w:p w:rsidR="005924E1" w:rsidRPr="003510E7" w:rsidRDefault="005924E1" w:rsidP="000C174C">
      <w:pPr>
        <w:pStyle w:val="Nzev"/>
        <w:jc w:val="center"/>
      </w:pPr>
      <w:r>
        <w:t xml:space="preserve">Vzhledem k nutnosti přijmout některá důležitá </w:t>
      </w:r>
      <w:r w:rsidR="000C174C">
        <w:t>rozhodnutí, žádáme o maximální účast vlastníků, případně využijte písemných plných mocí.</w:t>
      </w:r>
    </w:p>
    <w:sectPr w:rsidR="005924E1" w:rsidRPr="003510E7" w:rsidSect="001F6B61">
      <w:headerReference w:type="even" r:id="rId10"/>
      <w:headerReference w:type="default" r:id="rId11"/>
      <w:footerReference w:type="default" r:id="rId1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35C8" w:rsidRDefault="004A35C8">
      <w:r>
        <w:separator/>
      </w:r>
    </w:p>
  </w:endnote>
  <w:endnote w:type="continuationSeparator" w:id="0">
    <w:p w:rsidR="004A35C8" w:rsidRDefault="004A3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44D" w:rsidRPr="001F6B61" w:rsidRDefault="00BA644D">
    <w:pPr>
      <w:pStyle w:val="Zpat"/>
      <w:rPr>
        <w:i/>
      </w:rPr>
    </w:pPr>
    <w:r w:rsidRPr="001F6B61">
      <w:rPr>
        <w:i/>
      </w:rPr>
      <w:t>Společenství vlastníků 599 – 606 Barrandov, Pražského 606/18, 152 00 Praha 5 – Hlubočepy</w:t>
    </w:r>
  </w:p>
  <w:p w:rsidR="00BA644D" w:rsidRPr="001F6B61" w:rsidRDefault="00BA644D">
    <w:pPr>
      <w:pStyle w:val="Zpat"/>
      <w:rPr>
        <w:i/>
      </w:rPr>
    </w:pPr>
    <w:r w:rsidRPr="001F6B61">
      <w:rPr>
        <w:i/>
      </w:rPr>
      <w:t>IČ 247 96 794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35C8" w:rsidRDefault="004A35C8">
      <w:r>
        <w:separator/>
      </w:r>
    </w:p>
  </w:footnote>
  <w:footnote w:type="continuationSeparator" w:id="0">
    <w:p w:rsidR="004A35C8" w:rsidRDefault="004A35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44D" w:rsidRDefault="00BA644D" w:rsidP="002620D1">
    <w:pPr>
      <w:pStyle w:val="Zhlav"/>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BA644D" w:rsidRDefault="00BA644D">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44D" w:rsidRDefault="00BA644D" w:rsidP="002620D1">
    <w:pPr>
      <w:pStyle w:val="Zhlav"/>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345F85">
      <w:rPr>
        <w:rStyle w:val="slostrnky"/>
        <w:noProof/>
      </w:rPr>
      <w:t>4</w:t>
    </w:r>
    <w:r>
      <w:rPr>
        <w:rStyle w:val="slostrnky"/>
      </w:rPr>
      <w:fldChar w:fldCharType="end"/>
    </w:r>
  </w:p>
  <w:p w:rsidR="00BA644D" w:rsidRDefault="00BA644D">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619B6"/>
    <w:multiLevelType w:val="hybridMultilevel"/>
    <w:tmpl w:val="0D6888EC"/>
    <w:lvl w:ilvl="0" w:tplc="328ED9D4">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2144533A"/>
    <w:multiLevelType w:val="hybridMultilevel"/>
    <w:tmpl w:val="41ACD0B0"/>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nsid w:val="221D73FD"/>
    <w:multiLevelType w:val="hybridMultilevel"/>
    <w:tmpl w:val="96B08888"/>
    <w:lvl w:ilvl="0" w:tplc="0405000F">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nsid w:val="50CE2511"/>
    <w:multiLevelType w:val="hybridMultilevel"/>
    <w:tmpl w:val="8AB85576"/>
    <w:lvl w:ilvl="0" w:tplc="C2A84138">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nsid w:val="6A7D78E5"/>
    <w:multiLevelType w:val="hybridMultilevel"/>
    <w:tmpl w:val="F0F8134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B61"/>
    <w:rsid w:val="00002E4C"/>
    <w:rsid w:val="00011AE9"/>
    <w:rsid w:val="000261A8"/>
    <w:rsid w:val="000264EE"/>
    <w:rsid w:val="00033899"/>
    <w:rsid w:val="000569AF"/>
    <w:rsid w:val="00067104"/>
    <w:rsid w:val="00090444"/>
    <w:rsid w:val="00094DD6"/>
    <w:rsid w:val="00095FE1"/>
    <w:rsid w:val="00097460"/>
    <w:rsid w:val="000B7DCE"/>
    <w:rsid w:val="000C174C"/>
    <w:rsid w:val="000C2E8E"/>
    <w:rsid w:val="000C43D4"/>
    <w:rsid w:val="000E592D"/>
    <w:rsid w:val="0010180A"/>
    <w:rsid w:val="001065B5"/>
    <w:rsid w:val="001319AB"/>
    <w:rsid w:val="0014602F"/>
    <w:rsid w:val="00147B52"/>
    <w:rsid w:val="00147C84"/>
    <w:rsid w:val="001516AC"/>
    <w:rsid w:val="001729AE"/>
    <w:rsid w:val="00180E90"/>
    <w:rsid w:val="00192CDA"/>
    <w:rsid w:val="001977F2"/>
    <w:rsid w:val="001A16E2"/>
    <w:rsid w:val="001B1800"/>
    <w:rsid w:val="001F6B61"/>
    <w:rsid w:val="0023498D"/>
    <w:rsid w:val="00234A95"/>
    <w:rsid w:val="00257800"/>
    <w:rsid w:val="002620D1"/>
    <w:rsid w:val="002631A4"/>
    <w:rsid w:val="00274813"/>
    <w:rsid w:val="00274DEC"/>
    <w:rsid w:val="002837A8"/>
    <w:rsid w:val="002A49A0"/>
    <w:rsid w:val="002B19CC"/>
    <w:rsid w:val="002B5973"/>
    <w:rsid w:val="002B620A"/>
    <w:rsid w:val="002E0899"/>
    <w:rsid w:val="002F48E3"/>
    <w:rsid w:val="00334B14"/>
    <w:rsid w:val="0034381D"/>
    <w:rsid w:val="00345F85"/>
    <w:rsid w:val="003510E7"/>
    <w:rsid w:val="003552A9"/>
    <w:rsid w:val="00373917"/>
    <w:rsid w:val="00377445"/>
    <w:rsid w:val="00391439"/>
    <w:rsid w:val="00392474"/>
    <w:rsid w:val="003956F5"/>
    <w:rsid w:val="0039655F"/>
    <w:rsid w:val="003C3A79"/>
    <w:rsid w:val="003D0317"/>
    <w:rsid w:val="003D180B"/>
    <w:rsid w:val="00436EB9"/>
    <w:rsid w:val="00450CEB"/>
    <w:rsid w:val="00477B7E"/>
    <w:rsid w:val="004853ED"/>
    <w:rsid w:val="00494A46"/>
    <w:rsid w:val="004A240D"/>
    <w:rsid w:val="004A35C8"/>
    <w:rsid w:val="004A4A63"/>
    <w:rsid w:val="004C65BC"/>
    <w:rsid w:val="004C7DEC"/>
    <w:rsid w:val="004F19BC"/>
    <w:rsid w:val="00511D78"/>
    <w:rsid w:val="00555026"/>
    <w:rsid w:val="00571475"/>
    <w:rsid w:val="005924E1"/>
    <w:rsid w:val="005A0BCD"/>
    <w:rsid w:val="005A0F7A"/>
    <w:rsid w:val="005B054F"/>
    <w:rsid w:val="005D3C73"/>
    <w:rsid w:val="005D446E"/>
    <w:rsid w:val="005F47C1"/>
    <w:rsid w:val="006164B4"/>
    <w:rsid w:val="00630330"/>
    <w:rsid w:val="00650EB2"/>
    <w:rsid w:val="006A70BB"/>
    <w:rsid w:val="006B61C5"/>
    <w:rsid w:val="006D1734"/>
    <w:rsid w:val="00712A7E"/>
    <w:rsid w:val="0071393A"/>
    <w:rsid w:val="00716EBD"/>
    <w:rsid w:val="00734D88"/>
    <w:rsid w:val="0073725C"/>
    <w:rsid w:val="007510F7"/>
    <w:rsid w:val="00761841"/>
    <w:rsid w:val="00767882"/>
    <w:rsid w:val="00773715"/>
    <w:rsid w:val="00795C6E"/>
    <w:rsid w:val="007B5092"/>
    <w:rsid w:val="007D1690"/>
    <w:rsid w:val="007D57F4"/>
    <w:rsid w:val="007F2B55"/>
    <w:rsid w:val="007F5E7E"/>
    <w:rsid w:val="008064A8"/>
    <w:rsid w:val="00813025"/>
    <w:rsid w:val="0081674C"/>
    <w:rsid w:val="0081749B"/>
    <w:rsid w:val="00844CF6"/>
    <w:rsid w:val="00860F89"/>
    <w:rsid w:val="00874EDE"/>
    <w:rsid w:val="00896FFF"/>
    <w:rsid w:val="008C0DB6"/>
    <w:rsid w:val="008F42ED"/>
    <w:rsid w:val="00917F6F"/>
    <w:rsid w:val="0092152D"/>
    <w:rsid w:val="0092516F"/>
    <w:rsid w:val="0093032D"/>
    <w:rsid w:val="00934E17"/>
    <w:rsid w:val="0094578B"/>
    <w:rsid w:val="00951C17"/>
    <w:rsid w:val="009603E2"/>
    <w:rsid w:val="00973608"/>
    <w:rsid w:val="00981375"/>
    <w:rsid w:val="00990A0B"/>
    <w:rsid w:val="009B658D"/>
    <w:rsid w:val="009C41B0"/>
    <w:rsid w:val="00A13865"/>
    <w:rsid w:val="00A45039"/>
    <w:rsid w:val="00A7310F"/>
    <w:rsid w:val="00A95B01"/>
    <w:rsid w:val="00AB0E1C"/>
    <w:rsid w:val="00AD1BD2"/>
    <w:rsid w:val="00AF2B0F"/>
    <w:rsid w:val="00B0038B"/>
    <w:rsid w:val="00B35D3B"/>
    <w:rsid w:val="00B466C3"/>
    <w:rsid w:val="00B67A2E"/>
    <w:rsid w:val="00BA0FB0"/>
    <w:rsid w:val="00BA644D"/>
    <w:rsid w:val="00BC10F9"/>
    <w:rsid w:val="00BC6AC8"/>
    <w:rsid w:val="00BE2178"/>
    <w:rsid w:val="00BF7C61"/>
    <w:rsid w:val="00C12472"/>
    <w:rsid w:val="00C63B1D"/>
    <w:rsid w:val="00C66E2F"/>
    <w:rsid w:val="00C70DFB"/>
    <w:rsid w:val="00C843C6"/>
    <w:rsid w:val="00CA4A07"/>
    <w:rsid w:val="00CC28B8"/>
    <w:rsid w:val="00CE4C85"/>
    <w:rsid w:val="00D177D4"/>
    <w:rsid w:val="00D23067"/>
    <w:rsid w:val="00D34B1D"/>
    <w:rsid w:val="00D34DA2"/>
    <w:rsid w:val="00DA31BA"/>
    <w:rsid w:val="00DA719D"/>
    <w:rsid w:val="00DC71AB"/>
    <w:rsid w:val="00DD21B1"/>
    <w:rsid w:val="00DD5D03"/>
    <w:rsid w:val="00DF2455"/>
    <w:rsid w:val="00E251A4"/>
    <w:rsid w:val="00E258F9"/>
    <w:rsid w:val="00E44F99"/>
    <w:rsid w:val="00E77894"/>
    <w:rsid w:val="00E95A06"/>
    <w:rsid w:val="00E96016"/>
    <w:rsid w:val="00EC149E"/>
    <w:rsid w:val="00EF763A"/>
    <w:rsid w:val="00F03BD4"/>
    <w:rsid w:val="00F167C0"/>
    <w:rsid w:val="00F51EDD"/>
    <w:rsid w:val="00F540F3"/>
    <w:rsid w:val="00F572C4"/>
    <w:rsid w:val="00F5733D"/>
    <w:rsid w:val="00F654F0"/>
    <w:rsid w:val="00F73417"/>
    <w:rsid w:val="00F74735"/>
    <w:rsid w:val="00F822EC"/>
    <w:rsid w:val="00F84792"/>
    <w:rsid w:val="00FB2295"/>
    <w:rsid w:val="00FB6B25"/>
    <w:rsid w:val="00FC56C6"/>
    <w:rsid w:val="00FD5A6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Pr>
      <w:sz w:val="24"/>
      <w:szCs w:val="24"/>
    </w:rPr>
  </w:style>
  <w:style w:type="paragraph" w:styleId="Nadpis1">
    <w:name w:val="heading 1"/>
    <w:basedOn w:val="Normln"/>
    <w:next w:val="Normln"/>
    <w:link w:val="Nadpis1Char"/>
    <w:qFormat/>
    <w:rsid w:val="005924E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1F6B61"/>
    <w:pPr>
      <w:tabs>
        <w:tab w:val="center" w:pos="4536"/>
        <w:tab w:val="right" w:pos="9072"/>
      </w:tabs>
    </w:pPr>
  </w:style>
  <w:style w:type="paragraph" w:styleId="Zpat">
    <w:name w:val="footer"/>
    <w:basedOn w:val="Normln"/>
    <w:rsid w:val="001F6B61"/>
    <w:pPr>
      <w:tabs>
        <w:tab w:val="center" w:pos="4536"/>
        <w:tab w:val="right" w:pos="9072"/>
      </w:tabs>
    </w:pPr>
  </w:style>
  <w:style w:type="character" w:styleId="slostrnky">
    <w:name w:val="page number"/>
    <w:basedOn w:val="Standardnpsmoodstavce"/>
    <w:rsid w:val="001F6B61"/>
  </w:style>
  <w:style w:type="character" w:styleId="Hypertextovodkaz">
    <w:name w:val="Hyperlink"/>
    <w:rsid w:val="00AF2B0F"/>
    <w:rPr>
      <w:color w:val="0000FF"/>
      <w:u w:val="single"/>
    </w:rPr>
  </w:style>
  <w:style w:type="paragraph" w:styleId="Podtitul">
    <w:name w:val="Subtitle"/>
    <w:basedOn w:val="Normln"/>
    <w:next w:val="Normln"/>
    <w:link w:val="PodtitulChar"/>
    <w:qFormat/>
    <w:rsid w:val="00DF2455"/>
    <w:pPr>
      <w:spacing w:after="60"/>
      <w:jc w:val="center"/>
      <w:outlineLvl w:val="1"/>
    </w:pPr>
    <w:rPr>
      <w:rFonts w:ascii="Cambria" w:hAnsi="Cambria"/>
    </w:rPr>
  </w:style>
  <w:style w:type="character" w:customStyle="1" w:styleId="PodtitulChar">
    <w:name w:val="Podtitul Char"/>
    <w:link w:val="Podtitul"/>
    <w:rsid w:val="00DF2455"/>
    <w:rPr>
      <w:rFonts w:ascii="Cambria" w:eastAsia="Times New Roman" w:hAnsi="Cambria" w:cs="Times New Roman"/>
      <w:sz w:val="24"/>
      <w:szCs w:val="24"/>
    </w:rPr>
  </w:style>
  <w:style w:type="paragraph" w:styleId="Odstavecseseznamem">
    <w:name w:val="List Paragraph"/>
    <w:basedOn w:val="Normln"/>
    <w:uiPriority w:val="34"/>
    <w:qFormat/>
    <w:rsid w:val="009603E2"/>
    <w:pPr>
      <w:ind w:left="720"/>
      <w:contextualSpacing/>
    </w:pPr>
  </w:style>
  <w:style w:type="character" w:customStyle="1" w:styleId="Nadpis1Char">
    <w:name w:val="Nadpis 1 Char"/>
    <w:basedOn w:val="Standardnpsmoodstavce"/>
    <w:link w:val="Nadpis1"/>
    <w:rsid w:val="005924E1"/>
    <w:rPr>
      <w:rFonts w:asciiTheme="majorHAnsi" w:eastAsiaTheme="majorEastAsia" w:hAnsiTheme="majorHAnsi" w:cstheme="majorBidi"/>
      <w:b/>
      <w:bCs/>
      <w:color w:val="365F91" w:themeColor="accent1" w:themeShade="BF"/>
      <w:sz w:val="28"/>
      <w:szCs w:val="28"/>
    </w:rPr>
  </w:style>
  <w:style w:type="paragraph" w:styleId="Nzev">
    <w:name w:val="Title"/>
    <w:basedOn w:val="Normln"/>
    <w:next w:val="Normln"/>
    <w:link w:val="NzevChar"/>
    <w:qFormat/>
    <w:rsid w:val="005924E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rsid w:val="005924E1"/>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Pr>
      <w:sz w:val="24"/>
      <w:szCs w:val="24"/>
    </w:rPr>
  </w:style>
  <w:style w:type="paragraph" w:styleId="Nadpis1">
    <w:name w:val="heading 1"/>
    <w:basedOn w:val="Normln"/>
    <w:next w:val="Normln"/>
    <w:link w:val="Nadpis1Char"/>
    <w:qFormat/>
    <w:rsid w:val="005924E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1F6B61"/>
    <w:pPr>
      <w:tabs>
        <w:tab w:val="center" w:pos="4536"/>
        <w:tab w:val="right" w:pos="9072"/>
      </w:tabs>
    </w:pPr>
  </w:style>
  <w:style w:type="paragraph" w:styleId="Zpat">
    <w:name w:val="footer"/>
    <w:basedOn w:val="Normln"/>
    <w:rsid w:val="001F6B61"/>
    <w:pPr>
      <w:tabs>
        <w:tab w:val="center" w:pos="4536"/>
        <w:tab w:val="right" w:pos="9072"/>
      </w:tabs>
    </w:pPr>
  </w:style>
  <w:style w:type="character" w:styleId="slostrnky">
    <w:name w:val="page number"/>
    <w:basedOn w:val="Standardnpsmoodstavce"/>
    <w:rsid w:val="001F6B61"/>
  </w:style>
  <w:style w:type="character" w:styleId="Hypertextovodkaz">
    <w:name w:val="Hyperlink"/>
    <w:rsid w:val="00AF2B0F"/>
    <w:rPr>
      <w:color w:val="0000FF"/>
      <w:u w:val="single"/>
    </w:rPr>
  </w:style>
  <w:style w:type="paragraph" w:styleId="Podtitul">
    <w:name w:val="Subtitle"/>
    <w:basedOn w:val="Normln"/>
    <w:next w:val="Normln"/>
    <w:link w:val="PodtitulChar"/>
    <w:qFormat/>
    <w:rsid w:val="00DF2455"/>
    <w:pPr>
      <w:spacing w:after="60"/>
      <w:jc w:val="center"/>
      <w:outlineLvl w:val="1"/>
    </w:pPr>
    <w:rPr>
      <w:rFonts w:ascii="Cambria" w:hAnsi="Cambria"/>
    </w:rPr>
  </w:style>
  <w:style w:type="character" w:customStyle="1" w:styleId="PodtitulChar">
    <w:name w:val="Podtitul Char"/>
    <w:link w:val="Podtitul"/>
    <w:rsid w:val="00DF2455"/>
    <w:rPr>
      <w:rFonts w:ascii="Cambria" w:eastAsia="Times New Roman" w:hAnsi="Cambria" w:cs="Times New Roman"/>
      <w:sz w:val="24"/>
      <w:szCs w:val="24"/>
    </w:rPr>
  </w:style>
  <w:style w:type="paragraph" w:styleId="Odstavecseseznamem">
    <w:name w:val="List Paragraph"/>
    <w:basedOn w:val="Normln"/>
    <w:uiPriority w:val="34"/>
    <w:qFormat/>
    <w:rsid w:val="009603E2"/>
    <w:pPr>
      <w:ind w:left="720"/>
      <w:contextualSpacing/>
    </w:pPr>
  </w:style>
  <w:style w:type="character" w:customStyle="1" w:styleId="Nadpis1Char">
    <w:name w:val="Nadpis 1 Char"/>
    <w:basedOn w:val="Standardnpsmoodstavce"/>
    <w:link w:val="Nadpis1"/>
    <w:rsid w:val="005924E1"/>
    <w:rPr>
      <w:rFonts w:asciiTheme="majorHAnsi" w:eastAsiaTheme="majorEastAsia" w:hAnsiTheme="majorHAnsi" w:cstheme="majorBidi"/>
      <w:b/>
      <w:bCs/>
      <w:color w:val="365F91" w:themeColor="accent1" w:themeShade="BF"/>
      <w:sz w:val="28"/>
      <w:szCs w:val="28"/>
    </w:rPr>
  </w:style>
  <w:style w:type="paragraph" w:styleId="Nzev">
    <w:name w:val="Title"/>
    <w:basedOn w:val="Normln"/>
    <w:next w:val="Normln"/>
    <w:link w:val="NzevChar"/>
    <w:qFormat/>
    <w:rsid w:val="005924E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rsid w:val="005924E1"/>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svj599-606.cz" TargetMode="Externa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8445B-7CBB-47FB-97DB-2955F0D1D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4</Pages>
  <Words>1094</Words>
  <Characters>6456</Characters>
  <Application>Microsoft Office Word</Application>
  <DocSecurity>0</DocSecurity>
  <Lines>53</Lines>
  <Paragraphs>15</Paragraphs>
  <ScaleCrop>false</ScaleCrop>
  <HeadingPairs>
    <vt:vector size="2" baseType="variant">
      <vt:variant>
        <vt:lpstr>Název</vt:lpstr>
      </vt:variant>
      <vt:variant>
        <vt:i4>1</vt:i4>
      </vt:variant>
    </vt:vector>
  </HeadingPairs>
  <TitlesOfParts>
    <vt:vector size="1" baseType="lpstr">
      <vt:lpstr>Výbor společenství Vás zve</vt:lpstr>
    </vt:vector>
  </TitlesOfParts>
  <Company>Doma</Company>
  <LinksUpToDate>false</LinksUpToDate>
  <CharactersWithSpaces>7535</CharactersWithSpaces>
  <SharedDoc>false</SharedDoc>
  <HLinks>
    <vt:vector size="6" baseType="variant">
      <vt:variant>
        <vt:i4>4325449</vt:i4>
      </vt:variant>
      <vt:variant>
        <vt:i4>0</vt:i4>
      </vt:variant>
      <vt:variant>
        <vt:i4>0</vt:i4>
      </vt:variant>
      <vt:variant>
        <vt:i4>5</vt:i4>
      </vt:variant>
      <vt:variant>
        <vt:lpwstr>http://www.svj599-606.cz/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Výbor společenství Vás zve</dc:title>
  <dc:creator>NEuctum</dc:creator>
  <cp:lastModifiedBy>Kancelar</cp:lastModifiedBy>
  <cp:revision>8</cp:revision>
  <cp:lastPrinted>2014-05-15T18:47:00Z</cp:lastPrinted>
  <dcterms:created xsi:type="dcterms:W3CDTF">2016-05-23T08:10:00Z</dcterms:created>
  <dcterms:modified xsi:type="dcterms:W3CDTF">2016-05-25T06:33:00Z</dcterms:modified>
</cp:coreProperties>
</file>