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375" w:rsidRDefault="000C43D4" w:rsidP="00E34B7D">
      <w:pPr>
        <w:jc w:val="center"/>
        <w:rPr>
          <w:sz w:val="32"/>
          <w:szCs w:val="32"/>
        </w:rPr>
      </w:pPr>
      <w:r w:rsidRPr="00981375">
        <w:rPr>
          <w:sz w:val="32"/>
          <w:szCs w:val="32"/>
        </w:rPr>
        <w:t>Výbor společenství Vás zve</w:t>
      </w:r>
      <w:r w:rsidR="00E34B7D">
        <w:rPr>
          <w:sz w:val="32"/>
          <w:szCs w:val="32"/>
        </w:rPr>
        <w:t xml:space="preserve"> </w:t>
      </w:r>
      <w:proofErr w:type="gramStart"/>
      <w:r w:rsidRPr="00981375">
        <w:rPr>
          <w:sz w:val="32"/>
          <w:szCs w:val="32"/>
        </w:rPr>
        <w:t>na</w:t>
      </w:r>
      <w:proofErr w:type="gramEnd"/>
    </w:p>
    <w:p w:rsidR="00E34B7D" w:rsidRPr="00203A0A" w:rsidRDefault="00E34B7D" w:rsidP="00E34B7D">
      <w:pPr>
        <w:jc w:val="center"/>
        <w:rPr>
          <w:sz w:val="32"/>
          <w:szCs w:val="32"/>
        </w:rPr>
      </w:pPr>
    </w:p>
    <w:p w:rsidR="00981375" w:rsidRPr="00571C85" w:rsidRDefault="00CF1DD9" w:rsidP="00571C85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23</w:t>
      </w:r>
      <w:r w:rsidR="00FD5A6B" w:rsidRPr="00E96016">
        <w:rPr>
          <w:b/>
          <w:sz w:val="44"/>
          <w:szCs w:val="44"/>
        </w:rPr>
        <w:t xml:space="preserve">. </w:t>
      </w:r>
      <w:r w:rsidR="00FD5A6B" w:rsidRPr="00E96016">
        <w:rPr>
          <w:b/>
          <w:color w:val="FF0000"/>
          <w:sz w:val="44"/>
          <w:szCs w:val="44"/>
        </w:rPr>
        <w:t>Shromáždění vlastníků jednotek</w:t>
      </w:r>
    </w:p>
    <w:p w:rsidR="00E96016" w:rsidRDefault="000C43D4" w:rsidP="00981375">
      <w:pPr>
        <w:jc w:val="center"/>
        <w:rPr>
          <w:b/>
          <w:sz w:val="36"/>
          <w:szCs w:val="36"/>
        </w:rPr>
      </w:pPr>
      <w:r w:rsidRPr="00E96016">
        <w:rPr>
          <w:b/>
          <w:sz w:val="36"/>
          <w:szCs w:val="36"/>
        </w:rPr>
        <w:t xml:space="preserve">které se koná </w:t>
      </w:r>
      <w:r w:rsidR="00DA6E32">
        <w:rPr>
          <w:b/>
          <w:sz w:val="36"/>
          <w:szCs w:val="36"/>
        </w:rPr>
        <w:t xml:space="preserve">v </w:t>
      </w:r>
      <w:r w:rsidR="00CF1DD9">
        <w:rPr>
          <w:b/>
          <w:sz w:val="36"/>
          <w:szCs w:val="36"/>
        </w:rPr>
        <w:t>úterý</w:t>
      </w:r>
      <w:r w:rsidR="00147C84">
        <w:rPr>
          <w:b/>
          <w:sz w:val="36"/>
          <w:szCs w:val="36"/>
        </w:rPr>
        <w:t xml:space="preserve"> </w:t>
      </w:r>
      <w:r w:rsidRPr="00E96016">
        <w:rPr>
          <w:b/>
          <w:sz w:val="36"/>
          <w:szCs w:val="36"/>
        </w:rPr>
        <w:t>dne</w:t>
      </w:r>
    </w:p>
    <w:p w:rsidR="00E96016" w:rsidRDefault="00CF1DD9" w:rsidP="00981375">
      <w:pPr>
        <w:jc w:val="center"/>
        <w:rPr>
          <w:b/>
          <w:sz w:val="36"/>
          <w:szCs w:val="36"/>
        </w:rPr>
      </w:pPr>
      <w:r>
        <w:rPr>
          <w:b/>
          <w:color w:val="FF0000"/>
          <w:sz w:val="36"/>
          <w:szCs w:val="36"/>
          <w:u w:val="single"/>
        </w:rPr>
        <w:t>6</w:t>
      </w:r>
      <w:r w:rsidR="00130583">
        <w:rPr>
          <w:b/>
          <w:color w:val="FF0000"/>
          <w:sz w:val="36"/>
          <w:szCs w:val="36"/>
          <w:u w:val="single"/>
        </w:rPr>
        <w:t>.</w:t>
      </w:r>
      <w:r w:rsidR="00147C84">
        <w:rPr>
          <w:b/>
          <w:color w:val="FF0000"/>
          <w:sz w:val="36"/>
          <w:szCs w:val="36"/>
          <w:u w:val="single"/>
        </w:rPr>
        <w:t xml:space="preserve"> </w:t>
      </w:r>
      <w:r w:rsidR="00926EAB">
        <w:rPr>
          <w:b/>
          <w:color w:val="FF0000"/>
          <w:sz w:val="36"/>
          <w:szCs w:val="36"/>
          <w:u w:val="single"/>
        </w:rPr>
        <w:t>května</w:t>
      </w:r>
      <w:r w:rsidR="00811455">
        <w:rPr>
          <w:b/>
          <w:color w:val="FF0000"/>
          <w:sz w:val="36"/>
          <w:szCs w:val="36"/>
          <w:u w:val="single"/>
        </w:rPr>
        <w:t xml:space="preserve"> 20</w:t>
      </w:r>
      <w:r>
        <w:rPr>
          <w:b/>
          <w:color w:val="FF0000"/>
          <w:sz w:val="36"/>
          <w:szCs w:val="36"/>
          <w:u w:val="single"/>
        </w:rPr>
        <w:t>25</w:t>
      </w:r>
      <w:r w:rsidR="000C43D4" w:rsidRPr="00E96016">
        <w:rPr>
          <w:b/>
          <w:color w:val="FF0000"/>
          <w:sz w:val="36"/>
          <w:szCs w:val="36"/>
          <w:u w:val="single"/>
        </w:rPr>
        <w:t xml:space="preserve"> od 18:00 hodin</w:t>
      </w:r>
      <w:r w:rsidR="000C43D4" w:rsidRPr="00E96016">
        <w:rPr>
          <w:b/>
          <w:sz w:val="36"/>
          <w:szCs w:val="36"/>
        </w:rPr>
        <w:t xml:space="preserve"> </w:t>
      </w:r>
    </w:p>
    <w:p w:rsidR="00CF1DD9" w:rsidRPr="00CF1DD9" w:rsidRDefault="00CF1DD9" w:rsidP="00981375">
      <w:pPr>
        <w:jc w:val="center"/>
      </w:pPr>
      <w:r w:rsidRPr="00CF1DD9">
        <w:t>jako již tradičně</w:t>
      </w:r>
    </w:p>
    <w:p w:rsidR="00E96016" w:rsidRDefault="000C43D4" w:rsidP="00981375">
      <w:pPr>
        <w:jc w:val="center"/>
        <w:rPr>
          <w:b/>
          <w:sz w:val="36"/>
          <w:szCs w:val="36"/>
        </w:rPr>
      </w:pPr>
      <w:r w:rsidRPr="00E96016">
        <w:rPr>
          <w:b/>
          <w:sz w:val="36"/>
          <w:szCs w:val="36"/>
        </w:rPr>
        <w:t xml:space="preserve">v kinosále Základní školy, Barrandov, </w:t>
      </w:r>
    </w:p>
    <w:p w:rsidR="000E592D" w:rsidRPr="00E34B7D" w:rsidRDefault="000C43D4" w:rsidP="00E34B7D">
      <w:pPr>
        <w:jc w:val="center"/>
        <w:rPr>
          <w:b/>
          <w:sz w:val="36"/>
          <w:szCs w:val="36"/>
        </w:rPr>
      </w:pPr>
      <w:proofErr w:type="spellStart"/>
      <w:r w:rsidRPr="00E96016">
        <w:rPr>
          <w:b/>
          <w:sz w:val="36"/>
          <w:szCs w:val="36"/>
        </w:rPr>
        <w:t>Chaplinovo</w:t>
      </w:r>
      <w:proofErr w:type="spellEnd"/>
      <w:r w:rsidRPr="00E96016">
        <w:rPr>
          <w:b/>
          <w:sz w:val="36"/>
          <w:szCs w:val="36"/>
        </w:rPr>
        <w:t xml:space="preserve"> náměstí 1/615</w:t>
      </w:r>
    </w:p>
    <w:p w:rsidR="000E592D" w:rsidRPr="00EF4D3C" w:rsidRDefault="000E592D" w:rsidP="000C43D4">
      <w:pPr>
        <w:rPr>
          <w:b/>
          <w:sz w:val="32"/>
          <w:szCs w:val="32"/>
        </w:rPr>
      </w:pPr>
      <w:r w:rsidRPr="00EF4D3C">
        <w:rPr>
          <w:b/>
          <w:sz w:val="32"/>
          <w:szCs w:val="32"/>
        </w:rPr>
        <w:t>Program shromáždění:</w:t>
      </w:r>
    </w:p>
    <w:p w:rsidR="00934E17" w:rsidRPr="00EF4D3C" w:rsidRDefault="00934E17" w:rsidP="00934E17">
      <w:pPr>
        <w:numPr>
          <w:ilvl w:val="0"/>
          <w:numId w:val="1"/>
        </w:numPr>
        <w:rPr>
          <w:sz w:val="32"/>
          <w:szCs w:val="32"/>
        </w:rPr>
      </w:pPr>
      <w:r w:rsidRPr="00EF4D3C">
        <w:rPr>
          <w:sz w:val="32"/>
          <w:szCs w:val="32"/>
        </w:rPr>
        <w:t>Zahájení a zjištění usnášeníschopnosti.</w:t>
      </w:r>
    </w:p>
    <w:p w:rsidR="00934E17" w:rsidRPr="00EF4D3C" w:rsidRDefault="00934E17" w:rsidP="00934E17">
      <w:pPr>
        <w:numPr>
          <w:ilvl w:val="0"/>
          <w:numId w:val="1"/>
        </w:numPr>
        <w:rPr>
          <w:sz w:val="32"/>
          <w:szCs w:val="32"/>
        </w:rPr>
      </w:pPr>
      <w:r w:rsidRPr="00EF4D3C">
        <w:rPr>
          <w:sz w:val="32"/>
          <w:szCs w:val="32"/>
        </w:rPr>
        <w:t xml:space="preserve">Schválení programu, </w:t>
      </w:r>
      <w:r w:rsidR="003D180B" w:rsidRPr="00EF4D3C">
        <w:rPr>
          <w:sz w:val="32"/>
          <w:szCs w:val="32"/>
        </w:rPr>
        <w:t>případně</w:t>
      </w:r>
      <w:r w:rsidRPr="00EF4D3C">
        <w:rPr>
          <w:sz w:val="32"/>
          <w:szCs w:val="32"/>
        </w:rPr>
        <w:t xml:space="preserve"> jeho doplnění.</w:t>
      </w:r>
    </w:p>
    <w:p w:rsidR="004B783A" w:rsidRDefault="00015DEA" w:rsidP="000E592D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Zpráva o činnosti výboru</w:t>
      </w:r>
      <w:r w:rsidR="00DC3A2C" w:rsidRPr="00EF4D3C">
        <w:rPr>
          <w:sz w:val="32"/>
          <w:szCs w:val="32"/>
        </w:rPr>
        <w:t>.</w:t>
      </w:r>
    </w:p>
    <w:p w:rsidR="00C049E9" w:rsidRPr="00C049E9" w:rsidRDefault="00CF1DD9" w:rsidP="00C049E9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Schválení roční účetní závěrky za minulé období</w:t>
      </w:r>
    </w:p>
    <w:p w:rsidR="005D07D3" w:rsidRDefault="005D07D3" w:rsidP="005D07D3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Návrh rozpočtu na rok 202</w:t>
      </w:r>
      <w:r w:rsidR="00CF1DD9">
        <w:rPr>
          <w:sz w:val="32"/>
          <w:szCs w:val="32"/>
        </w:rPr>
        <w:t>5</w:t>
      </w:r>
      <w:r w:rsidR="00C049E9">
        <w:rPr>
          <w:sz w:val="32"/>
          <w:szCs w:val="32"/>
        </w:rPr>
        <w:t>-2</w:t>
      </w:r>
      <w:r w:rsidR="00CF1DD9">
        <w:rPr>
          <w:sz w:val="32"/>
          <w:szCs w:val="32"/>
        </w:rPr>
        <w:t>6</w:t>
      </w:r>
      <w:r>
        <w:rPr>
          <w:sz w:val="32"/>
          <w:szCs w:val="32"/>
        </w:rPr>
        <w:t xml:space="preserve"> a jeho schválení.</w:t>
      </w:r>
    </w:p>
    <w:p w:rsidR="00B745BA" w:rsidRDefault="00926EAB" w:rsidP="00B745BA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Informace o </w:t>
      </w:r>
      <w:r w:rsidR="00CF1DD9">
        <w:rPr>
          <w:sz w:val="32"/>
          <w:szCs w:val="32"/>
        </w:rPr>
        <w:t>neuskutečněné revitalizaci našeho objektu.</w:t>
      </w:r>
    </w:p>
    <w:p w:rsidR="00B745BA" w:rsidRDefault="00B745BA" w:rsidP="00B745BA">
      <w:pPr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 w:rsidR="009567A0">
        <w:rPr>
          <w:sz w:val="32"/>
          <w:szCs w:val="32"/>
        </w:rPr>
        <w:t xml:space="preserve"> 7</w:t>
      </w:r>
      <w:r w:rsidRPr="00B745BA">
        <w:rPr>
          <w:sz w:val="32"/>
          <w:szCs w:val="32"/>
        </w:rPr>
        <w:t>.</w:t>
      </w:r>
      <w:r>
        <w:rPr>
          <w:sz w:val="32"/>
          <w:szCs w:val="32"/>
        </w:rPr>
        <w:t xml:space="preserve"> Diskuze</w:t>
      </w:r>
      <w:r w:rsidR="009567A0">
        <w:rPr>
          <w:sz w:val="32"/>
          <w:szCs w:val="32"/>
        </w:rPr>
        <w:t xml:space="preserve"> na téma jak dál postupovat v údržbě našeho objektu.</w:t>
      </w:r>
    </w:p>
    <w:p w:rsidR="00B745BA" w:rsidRDefault="00B745BA" w:rsidP="00B745BA">
      <w:pPr>
        <w:rPr>
          <w:sz w:val="32"/>
          <w:szCs w:val="32"/>
        </w:rPr>
      </w:pPr>
      <w:r>
        <w:rPr>
          <w:sz w:val="32"/>
          <w:szCs w:val="32"/>
        </w:rPr>
        <w:t xml:space="preserve">   11. Závěr</w:t>
      </w:r>
    </w:p>
    <w:p w:rsidR="00E34B7D" w:rsidRPr="00B745BA" w:rsidRDefault="00E34B7D" w:rsidP="00B745BA">
      <w:pPr>
        <w:rPr>
          <w:sz w:val="32"/>
          <w:szCs w:val="32"/>
        </w:rPr>
      </w:pPr>
    </w:p>
    <w:p w:rsidR="00650EB2" w:rsidRDefault="00650EB2" w:rsidP="009B658D">
      <w:pPr>
        <w:rPr>
          <w:b/>
          <w:sz w:val="32"/>
          <w:szCs w:val="32"/>
        </w:rPr>
      </w:pPr>
      <w:r w:rsidRPr="00203A0A">
        <w:rPr>
          <w:b/>
          <w:sz w:val="32"/>
          <w:szCs w:val="32"/>
        </w:rPr>
        <w:t>Podklady k  projednávaným bodům:</w:t>
      </w:r>
    </w:p>
    <w:p w:rsidR="00E34B7D" w:rsidRPr="00203A0A" w:rsidRDefault="00E34B7D" w:rsidP="009B658D">
      <w:pPr>
        <w:rPr>
          <w:b/>
          <w:sz w:val="32"/>
          <w:szCs w:val="32"/>
        </w:rPr>
      </w:pPr>
    </w:p>
    <w:p w:rsidR="00B745BA" w:rsidRDefault="00773715" w:rsidP="00015DEA">
      <w:pPr>
        <w:rPr>
          <w:sz w:val="32"/>
          <w:szCs w:val="32"/>
        </w:rPr>
      </w:pPr>
      <w:r w:rsidRPr="00203A0A">
        <w:rPr>
          <w:sz w:val="32"/>
          <w:szCs w:val="32"/>
        </w:rPr>
        <w:t>3</w:t>
      </w:r>
      <w:r w:rsidRPr="00203A0A">
        <w:rPr>
          <w:b/>
          <w:sz w:val="32"/>
          <w:szCs w:val="32"/>
        </w:rPr>
        <w:t>.</w:t>
      </w:r>
      <w:r w:rsidR="00B029D8" w:rsidRPr="00203A0A">
        <w:rPr>
          <w:b/>
          <w:sz w:val="32"/>
          <w:szCs w:val="32"/>
        </w:rPr>
        <w:t xml:space="preserve"> </w:t>
      </w:r>
      <w:r w:rsidR="00F35AA4" w:rsidRPr="00203A0A">
        <w:rPr>
          <w:b/>
          <w:sz w:val="32"/>
          <w:szCs w:val="32"/>
        </w:rPr>
        <w:t xml:space="preserve"> </w:t>
      </w:r>
      <w:r w:rsidR="00581C82" w:rsidRPr="00203A0A">
        <w:rPr>
          <w:sz w:val="32"/>
          <w:szCs w:val="32"/>
        </w:rPr>
        <w:t>Výbor SVJ se schází pravidelně a spolu s kontrolní komisí řeší průběžně vzniklé záležitosti, kontroluje došlé faktury atd. Členové výboru provádí průběžně kontrolu činností firem, které prováděj</w:t>
      </w:r>
      <w:r w:rsidR="0051281D" w:rsidRPr="00203A0A">
        <w:rPr>
          <w:sz w:val="32"/>
          <w:szCs w:val="32"/>
        </w:rPr>
        <w:t xml:space="preserve">í údržbu a </w:t>
      </w:r>
      <w:r w:rsidR="002760BA">
        <w:rPr>
          <w:sz w:val="32"/>
          <w:szCs w:val="32"/>
        </w:rPr>
        <w:t>opravy</w:t>
      </w:r>
      <w:bookmarkStart w:id="0" w:name="_GoBack"/>
      <w:bookmarkEnd w:id="0"/>
      <w:r w:rsidR="0051281D" w:rsidRPr="00203A0A">
        <w:rPr>
          <w:sz w:val="32"/>
          <w:szCs w:val="32"/>
        </w:rPr>
        <w:t xml:space="preserve"> v domě </w:t>
      </w:r>
      <w:r w:rsidR="00F35AA4" w:rsidRPr="00203A0A">
        <w:rPr>
          <w:sz w:val="32"/>
          <w:szCs w:val="32"/>
        </w:rPr>
        <w:t>a činnosti spojené s odečty měřidel vody a indikátory topných nákladů.</w:t>
      </w:r>
      <w:r w:rsidR="006D337B" w:rsidRPr="00203A0A">
        <w:rPr>
          <w:sz w:val="32"/>
          <w:szCs w:val="32"/>
        </w:rPr>
        <w:t xml:space="preserve"> </w:t>
      </w:r>
      <w:r w:rsidR="009567A0">
        <w:rPr>
          <w:sz w:val="32"/>
          <w:szCs w:val="32"/>
        </w:rPr>
        <w:t>Hlavní náplní byla administrace předpokládané revitalizace objektu.</w:t>
      </w:r>
    </w:p>
    <w:p w:rsidR="00C049E9" w:rsidRPr="00203A0A" w:rsidRDefault="00C049E9" w:rsidP="00015DEA">
      <w:pPr>
        <w:rPr>
          <w:sz w:val="32"/>
          <w:szCs w:val="32"/>
        </w:rPr>
      </w:pPr>
      <w:r>
        <w:rPr>
          <w:sz w:val="32"/>
          <w:szCs w:val="32"/>
        </w:rPr>
        <w:t xml:space="preserve">4. </w:t>
      </w:r>
      <w:r w:rsidRPr="00203A0A">
        <w:rPr>
          <w:sz w:val="32"/>
          <w:szCs w:val="32"/>
        </w:rPr>
        <w:t>Správce SBD Remostav zpra</w:t>
      </w:r>
      <w:r w:rsidR="009567A0">
        <w:rPr>
          <w:sz w:val="32"/>
          <w:szCs w:val="32"/>
        </w:rPr>
        <w:t>coval účetní závěrku za rok 2024</w:t>
      </w:r>
      <w:r w:rsidRPr="00203A0A">
        <w:rPr>
          <w:sz w:val="32"/>
          <w:szCs w:val="32"/>
        </w:rPr>
        <w:t xml:space="preserve"> a po kontrole výborem SVJ nebyl zjištěn rozpor. Výbor SVJ žádá o schválení.</w:t>
      </w:r>
    </w:p>
    <w:p w:rsidR="0056606F" w:rsidRDefault="000E15B6" w:rsidP="009B658D">
      <w:pPr>
        <w:rPr>
          <w:rFonts w:ascii="Times" w:hAnsi="Times"/>
          <w:sz w:val="32"/>
          <w:szCs w:val="32"/>
        </w:rPr>
      </w:pPr>
      <w:r>
        <w:rPr>
          <w:sz w:val="32"/>
          <w:szCs w:val="32"/>
        </w:rPr>
        <w:t>5</w:t>
      </w:r>
      <w:r w:rsidR="00B95C7E" w:rsidRPr="00203A0A">
        <w:rPr>
          <w:sz w:val="32"/>
          <w:szCs w:val="32"/>
        </w:rPr>
        <w:t xml:space="preserve">. </w:t>
      </w:r>
      <w:r w:rsidR="00BE418B">
        <w:rPr>
          <w:sz w:val="32"/>
          <w:szCs w:val="32"/>
        </w:rPr>
        <w:t>Návrh rozpočtu na pří</w:t>
      </w:r>
      <w:r w:rsidR="009567A0">
        <w:rPr>
          <w:sz w:val="32"/>
          <w:szCs w:val="32"/>
        </w:rPr>
        <w:t>ští období, tj. od července 2025</w:t>
      </w:r>
      <w:r w:rsidR="00BE418B">
        <w:rPr>
          <w:sz w:val="32"/>
          <w:szCs w:val="32"/>
        </w:rPr>
        <w:t xml:space="preserve"> do </w:t>
      </w:r>
      <w:r w:rsidR="009567A0">
        <w:rPr>
          <w:sz w:val="32"/>
          <w:szCs w:val="32"/>
        </w:rPr>
        <w:t>konce června 202</w:t>
      </w:r>
      <w:r w:rsidR="008D4985">
        <w:rPr>
          <w:sz w:val="32"/>
          <w:szCs w:val="32"/>
        </w:rPr>
        <w:t>6</w:t>
      </w:r>
      <w:r w:rsidR="00C81BAF">
        <w:rPr>
          <w:sz w:val="32"/>
          <w:szCs w:val="32"/>
        </w:rPr>
        <w:t xml:space="preserve"> vyhá</w:t>
      </w:r>
      <w:r w:rsidR="00BE418B">
        <w:rPr>
          <w:sz w:val="32"/>
          <w:szCs w:val="32"/>
        </w:rPr>
        <w:t>zí z výsledků vyúčtování za minulé období</w:t>
      </w:r>
      <w:r w:rsidR="00C81BAF">
        <w:rPr>
          <w:sz w:val="32"/>
          <w:szCs w:val="32"/>
        </w:rPr>
        <w:t xml:space="preserve">. </w:t>
      </w:r>
      <w:r w:rsidR="00194841">
        <w:rPr>
          <w:sz w:val="32"/>
          <w:szCs w:val="32"/>
        </w:rPr>
        <w:t xml:space="preserve">Předpokládáme mírný </w:t>
      </w:r>
      <w:r w:rsidR="002760BA">
        <w:rPr>
          <w:sz w:val="32"/>
          <w:szCs w:val="32"/>
        </w:rPr>
        <w:t>nárůst</w:t>
      </w:r>
      <w:r w:rsidR="00194841">
        <w:rPr>
          <w:sz w:val="32"/>
          <w:szCs w:val="32"/>
        </w:rPr>
        <w:t xml:space="preserve"> celkových výdajů</w:t>
      </w:r>
      <w:r w:rsidR="00AE4425">
        <w:rPr>
          <w:rFonts w:ascii="Times" w:hAnsi="Times"/>
          <w:sz w:val="32"/>
          <w:szCs w:val="32"/>
        </w:rPr>
        <w:t xml:space="preserve"> </w:t>
      </w:r>
      <w:r w:rsidR="00194841">
        <w:rPr>
          <w:rFonts w:ascii="Times" w:hAnsi="Times"/>
          <w:sz w:val="32"/>
          <w:szCs w:val="32"/>
        </w:rPr>
        <w:t>na správu</w:t>
      </w:r>
      <w:r w:rsidR="009567A0">
        <w:rPr>
          <w:rFonts w:ascii="Times" w:hAnsi="Times"/>
          <w:sz w:val="32"/>
          <w:szCs w:val="32"/>
        </w:rPr>
        <w:t xml:space="preserve"> a údržbu</w:t>
      </w:r>
      <w:r w:rsidR="00194841">
        <w:rPr>
          <w:rFonts w:ascii="Times" w:hAnsi="Times"/>
          <w:sz w:val="32"/>
          <w:szCs w:val="32"/>
        </w:rPr>
        <w:t xml:space="preserve">. </w:t>
      </w:r>
      <w:r w:rsidR="00574426">
        <w:rPr>
          <w:rFonts w:ascii="Times" w:hAnsi="Times"/>
          <w:sz w:val="32"/>
          <w:szCs w:val="32"/>
        </w:rPr>
        <w:t xml:space="preserve">Po dodání podkladů </w:t>
      </w:r>
      <w:r w:rsidR="00194841">
        <w:rPr>
          <w:rFonts w:ascii="Times" w:hAnsi="Times"/>
          <w:sz w:val="32"/>
          <w:szCs w:val="32"/>
        </w:rPr>
        <w:t xml:space="preserve">bude </w:t>
      </w:r>
      <w:r w:rsidR="00574426">
        <w:rPr>
          <w:rFonts w:ascii="Times" w:hAnsi="Times"/>
          <w:sz w:val="32"/>
          <w:szCs w:val="32"/>
        </w:rPr>
        <w:t xml:space="preserve">tabulka </w:t>
      </w:r>
      <w:r w:rsidR="00194841">
        <w:rPr>
          <w:rFonts w:ascii="Times" w:hAnsi="Times"/>
          <w:sz w:val="32"/>
          <w:szCs w:val="32"/>
        </w:rPr>
        <w:t xml:space="preserve">umístěna na </w:t>
      </w:r>
      <w:r w:rsidR="00915064">
        <w:rPr>
          <w:rFonts w:ascii="Times" w:hAnsi="Times"/>
          <w:sz w:val="32"/>
          <w:szCs w:val="32"/>
        </w:rPr>
        <w:t xml:space="preserve">webových stránkách SVJ. </w:t>
      </w:r>
      <w:r w:rsidR="00AE4425" w:rsidRPr="00AE4425">
        <w:rPr>
          <w:rFonts w:ascii="Times" w:hAnsi="Times"/>
          <w:sz w:val="32"/>
          <w:szCs w:val="32"/>
        </w:rPr>
        <w:t xml:space="preserve">Výbor </w:t>
      </w:r>
      <w:r w:rsidR="00574426">
        <w:rPr>
          <w:rFonts w:ascii="Times" w:hAnsi="Times"/>
          <w:sz w:val="32"/>
          <w:szCs w:val="32"/>
        </w:rPr>
        <w:t xml:space="preserve">požádá </w:t>
      </w:r>
      <w:r w:rsidR="00AE4425" w:rsidRPr="00AE4425">
        <w:rPr>
          <w:rFonts w:ascii="Times" w:hAnsi="Times"/>
          <w:sz w:val="32"/>
          <w:szCs w:val="32"/>
        </w:rPr>
        <w:t xml:space="preserve">o schválení </w:t>
      </w:r>
      <w:r w:rsidR="00AE4425">
        <w:rPr>
          <w:rFonts w:ascii="Times" w:hAnsi="Times"/>
          <w:sz w:val="32"/>
          <w:szCs w:val="32"/>
        </w:rPr>
        <w:t xml:space="preserve">navrženého </w:t>
      </w:r>
      <w:r w:rsidR="00AE4425" w:rsidRPr="00AE4425">
        <w:rPr>
          <w:rFonts w:ascii="Times" w:hAnsi="Times"/>
          <w:sz w:val="32"/>
          <w:szCs w:val="32"/>
        </w:rPr>
        <w:t>rozpočtu</w:t>
      </w:r>
      <w:r w:rsidR="00467AFF">
        <w:rPr>
          <w:rFonts w:ascii="Times" w:hAnsi="Times"/>
          <w:sz w:val="32"/>
          <w:szCs w:val="32"/>
        </w:rPr>
        <w:t xml:space="preserve">. </w:t>
      </w:r>
      <w:r w:rsidR="00AE4425">
        <w:rPr>
          <w:rFonts w:ascii="Times" w:hAnsi="Times"/>
          <w:sz w:val="32"/>
          <w:szCs w:val="32"/>
        </w:rPr>
        <w:t xml:space="preserve"> </w:t>
      </w:r>
    </w:p>
    <w:p w:rsidR="00574426" w:rsidRPr="00C65E4C" w:rsidRDefault="00574426" w:rsidP="009B658D">
      <w:pPr>
        <w:rPr>
          <w:rFonts w:ascii="Times" w:hAnsi="Times"/>
          <w:strike/>
          <w:sz w:val="32"/>
          <w:szCs w:val="32"/>
        </w:rPr>
      </w:pPr>
      <w:r>
        <w:rPr>
          <w:rFonts w:ascii="Times" w:hAnsi="Times"/>
          <w:sz w:val="32"/>
          <w:szCs w:val="32"/>
        </w:rPr>
        <w:t>6. Výbor SVJ bude informovat vlastníky</w:t>
      </w:r>
      <w:r w:rsidR="002760BA">
        <w:rPr>
          <w:rFonts w:ascii="Times" w:hAnsi="Times"/>
          <w:sz w:val="32"/>
          <w:szCs w:val="32"/>
        </w:rPr>
        <w:t xml:space="preserve"> o důvodech, proč byla zrušena </w:t>
      </w:r>
      <w:r>
        <w:rPr>
          <w:rFonts w:ascii="Times" w:hAnsi="Times"/>
          <w:sz w:val="32"/>
          <w:szCs w:val="32"/>
        </w:rPr>
        <w:t>připravovaná revitalizace a bude možno nahlédnout do dokumentů s tím souvisejících.</w:t>
      </w:r>
    </w:p>
    <w:p w:rsidR="00D31224" w:rsidRPr="00574426" w:rsidRDefault="00D31224" w:rsidP="009B658D">
      <w:pPr>
        <w:rPr>
          <w:rFonts w:ascii="Times" w:hAnsi="Times"/>
          <w:sz w:val="32"/>
          <w:szCs w:val="32"/>
        </w:rPr>
      </w:pPr>
    </w:p>
    <w:p w:rsidR="009603E2" w:rsidRPr="00203A0A" w:rsidRDefault="009603E2" w:rsidP="000264EE">
      <w:pPr>
        <w:rPr>
          <w:sz w:val="32"/>
          <w:szCs w:val="32"/>
        </w:rPr>
      </w:pPr>
      <w:r w:rsidRPr="00203A0A">
        <w:rPr>
          <w:sz w:val="32"/>
          <w:szCs w:val="32"/>
        </w:rPr>
        <w:t>Návrh usnesení Členské schůze vlastníků:</w:t>
      </w:r>
    </w:p>
    <w:p w:rsidR="0082753E" w:rsidRPr="00203A0A" w:rsidRDefault="0082753E" w:rsidP="000264EE">
      <w:pPr>
        <w:rPr>
          <w:sz w:val="32"/>
          <w:szCs w:val="32"/>
        </w:rPr>
      </w:pPr>
    </w:p>
    <w:p w:rsidR="004E6AD8" w:rsidRPr="00203A0A" w:rsidRDefault="008042C4" w:rsidP="004E6AD8">
      <w:pPr>
        <w:rPr>
          <w:sz w:val="32"/>
          <w:szCs w:val="32"/>
        </w:rPr>
      </w:pPr>
      <w:r w:rsidRPr="00203A0A">
        <w:rPr>
          <w:sz w:val="32"/>
          <w:szCs w:val="32"/>
        </w:rPr>
        <w:t xml:space="preserve">1. </w:t>
      </w:r>
      <w:r w:rsidR="004E6AD8" w:rsidRPr="00203A0A">
        <w:rPr>
          <w:sz w:val="32"/>
          <w:szCs w:val="32"/>
        </w:rPr>
        <w:t>Schvaluji úč</w:t>
      </w:r>
      <w:r w:rsidR="00574426">
        <w:rPr>
          <w:sz w:val="32"/>
          <w:szCs w:val="32"/>
        </w:rPr>
        <w:t>etní závěrku za rok 2024</w:t>
      </w:r>
      <w:r w:rsidR="004E6AD8" w:rsidRPr="00203A0A">
        <w:rPr>
          <w:sz w:val="32"/>
          <w:szCs w:val="32"/>
        </w:rPr>
        <w:t>.</w:t>
      </w:r>
    </w:p>
    <w:p w:rsidR="004E6AD8" w:rsidRDefault="004E6AD8" w:rsidP="004E6AD8">
      <w:pPr>
        <w:rPr>
          <w:sz w:val="32"/>
          <w:szCs w:val="32"/>
        </w:rPr>
      </w:pPr>
      <w:r>
        <w:rPr>
          <w:sz w:val="32"/>
          <w:szCs w:val="32"/>
        </w:rPr>
        <w:t xml:space="preserve">2. </w:t>
      </w:r>
      <w:r w:rsidR="003B671C">
        <w:rPr>
          <w:sz w:val="32"/>
          <w:szCs w:val="32"/>
        </w:rPr>
        <w:t>Souhlasím s</w:t>
      </w:r>
      <w:r w:rsidRPr="00203A0A">
        <w:rPr>
          <w:sz w:val="32"/>
          <w:szCs w:val="32"/>
        </w:rPr>
        <w:t xml:space="preserve"> r</w:t>
      </w:r>
      <w:r w:rsidR="003B671C">
        <w:rPr>
          <w:sz w:val="32"/>
          <w:szCs w:val="32"/>
        </w:rPr>
        <w:t>ozpočt</w:t>
      </w:r>
      <w:r w:rsidR="002760BA">
        <w:rPr>
          <w:sz w:val="32"/>
          <w:szCs w:val="32"/>
        </w:rPr>
        <w:t>em společenství na rok 2025 - 26</w:t>
      </w:r>
      <w:r w:rsidRPr="00203A0A">
        <w:rPr>
          <w:sz w:val="32"/>
          <w:szCs w:val="32"/>
        </w:rPr>
        <w:t xml:space="preserve"> s platností od 1. </w:t>
      </w:r>
      <w:r w:rsidR="002760BA">
        <w:rPr>
          <w:sz w:val="32"/>
          <w:szCs w:val="32"/>
        </w:rPr>
        <w:t>6.</w:t>
      </w:r>
      <w:r w:rsidR="00151296">
        <w:rPr>
          <w:sz w:val="32"/>
          <w:szCs w:val="32"/>
        </w:rPr>
        <w:t xml:space="preserve"> </w:t>
      </w:r>
      <w:r w:rsidR="003B671C">
        <w:rPr>
          <w:sz w:val="32"/>
          <w:szCs w:val="32"/>
        </w:rPr>
        <w:t>2025</w:t>
      </w:r>
      <w:r w:rsidRPr="00203A0A">
        <w:rPr>
          <w:sz w:val="32"/>
          <w:szCs w:val="32"/>
        </w:rPr>
        <w:t xml:space="preserve"> v souladu s předloženým </w:t>
      </w:r>
      <w:proofErr w:type="gramStart"/>
      <w:r w:rsidRPr="00203A0A">
        <w:rPr>
          <w:sz w:val="32"/>
          <w:szCs w:val="32"/>
        </w:rPr>
        <w:t>návrhem .</w:t>
      </w:r>
      <w:proofErr w:type="gramEnd"/>
    </w:p>
    <w:p w:rsidR="004E6AD8" w:rsidRDefault="004E6AD8" w:rsidP="0082753E">
      <w:pPr>
        <w:rPr>
          <w:sz w:val="32"/>
          <w:szCs w:val="32"/>
        </w:rPr>
      </w:pPr>
    </w:p>
    <w:p w:rsidR="004779D9" w:rsidRDefault="004779D9" w:rsidP="00203A0A">
      <w:pPr>
        <w:rPr>
          <w:sz w:val="28"/>
          <w:szCs w:val="28"/>
        </w:rPr>
      </w:pPr>
    </w:p>
    <w:p w:rsidR="009B658D" w:rsidRPr="00EF4D3C" w:rsidRDefault="009B658D" w:rsidP="00437A03">
      <w:pPr>
        <w:ind w:left="720"/>
        <w:rPr>
          <w:sz w:val="28"/>
          <w:szCs w:val="28"/>
        </w:rPr>
      </w:pPr>
      <w:r w:rsidRPr="00EF4D3C">
        <w:rPr>
          <w:b/>
          <w:sz w:val="28"/>
          <w:szCs w:val="28"/>
          <w:u w:val="single"/>
        </w:rPr>
        <w:t>Poznámka:</w:t>
      </w:r>
      <w:r w:rsidRPr="00EF4D3C">
        <w:rPr>
          <w:sz w:val="28"/>
          <w:szCs w:val="28"/>
        </w:rPr>
        <w:t xml:space="preserve"> </w:t>
      </w:r>
    </w:p>
    <w:p w:rsidR="009B658D" w:rsidRPr="00EF4D3C" w:rsidRDefault="009B658D" w:rsidP="009B658D">
      <w:pPr>
        <w:rPr>
          <w:bCs/>
          <w:sz w:val="28"/>
          <w:szCs w:val="28"/>
        </w:rPr>
      </w:pPr>
      <w:r w:rsidRPr="00EF4D3C">
        <w:rPr>
          <w:bCs/>
          <w:sz w:val="28"/>
          <w:szCs w:val="28"/>
        </w:rPr>
        <w:t xml:space="preserve">Prosíme všechny vlastníky, aby si s sebou vzali svůj občanský </w:t>
      </w:r>
      <w:proofErr w:type="gramStart"/>
      <w:r w:rsidRPr="00EF4D3C">
        <w:rPr>
          <w:bCs/>
          <w:sz w:val="28"/>
          <w:szCs w:val="28"/>
        </w:rPr>
        <w:t>průka</w:t>
      </w:r>
      <w:r w:rsidR="00E96016" w:rsidRPr="00EF4D3C">
        <w:rPr>
          <w:bCs/>
          <w:sz w:val="28"/>
          <w:szCs w:val="28"/>
        </w:rPr>
        <w:t xml:space="preserve">z </w:t>
      </w:r>
      <w:r w:rsidRPr="00EF4D3C">
        <w:rPr>
          <w:bCs/>
          <w:sz w:val="28"/>
          <w:szCs w:val="28"/>
        </w:rPr>
        <w:t xml:space="preserve"> pro</w:t>
      </w:r>
      <w:proofErr w:type="gramEnd"/>
      <w:r w:rsidRPr="00EF4D3C">
        <w:rPr>
          <w:bCs/>
          <w:sz w:val="28"/>
          <w:szCs w:val="28"/>
        </w:rPr>
        <w:t xml:space="preserve"> případ nutnosti ověření Vašeho vlastnického práva. </w:t>
      </w:r>
    </w:p>
    <w:p w:rsidR="003E43AA" w:rsidRPr="00B26D66" w:rsidRDefault="00237678" w:rsidP="00067104">
      <w:pPr>
        <w:rPr>
          <w:rFonts w:ascii="Verdana" w:hAnsi="Verdana"/>
          <w:bCs/>
          <w:i/>
        </w:rPr>
      </w:pPr>
      <w:r w:rsidRPr="00B26D66">
        <w:rPr>
          <w:rFonts w:ascii="Verdana" w:hAnsi="Verdana"/>
          <w:bCs/>
          <w:i/>
        </w:rPr>
        <w:t>Nemůže-</w:t>
      </w:r>
      <w:r w:rsidR="009B658D" w:rsidRPr="00B26D66">
        <w:rPr>
          <w:rFonts w:ascii="Verdana" w:hAnsi="Verdana"/>
          <w:bCs/>
          <w:i/>
        </w:rPr>
        <w:t>li se ně</w:t>
      </w:r>
      <w:r w:rsidR="003B671C">
        <w:rPr>
          <w:rFonts w:ascii="Verdana" w:hAnsi="Verdana"/>
          <w:bCs/>
          <w:i/>
        </w:rPr>
        <w:t>který vlastník osobně zúčastnit</w:t>
      </w:r>
      <w:r w:rsidR="009B658D" w:rsidRPr="00B26D66">
        <w:rPr>
          <w:rFonts w:ascii="Verdana" w:hAnsi="Verdana"/>
          <w:bCs/>
          <w:i/>
        </w:rPr>
        <w:t xml:space="preserve">, </w:t>
      </w:r>
      <w:r w:rsidR="007F2B55" w:rsidRPr="00B26D66">
        <w:rPr>
          <w:rFonts w:ascii="Verdana" w:hAnsi="Verdana"/>
          <w:bCs/>
          <w:i/>
        </w:rPr>
        <w:t xml:space="preserve">je možno svou přítomnost nahradit </w:t>
      </w:r>
      <w:r w:rsidR="009B658D" w:rsidRPr="00B26D66">
        <w:rPr>
          <w:rFonts w:ascii="Verdana" w:hAnsi="Verdana"/>
          <w:bCs/>
          <w:i/>
        </w:rPr>
        <w:t>zplnomocnění</w:t>
      </w:r>
      <w:r w:rsidR="007F2B55" w:rsidRPr="00B26D66">
        <w:rPr>
          <w:rFonts w:ascii="Verdana" w:hAnsi="Verdana"/>
          <w:bCs/>
          <w:i/>
        </w:rPr>
        <w:t>m</w:t>
      </w:r>
      <w:r w:rsidR="009B658D" w:rsidRPr="00B26D66">
        <w:rPr>
          <w:rFonts w:ascii="Verdana" w:hAnsi="Verdana"/>
          <w:bCs/>
          <w:i/>
        </w:rPr>
        <w:t xml:space="preserve"> kterékoliv jiné osoby plnou  mocí, kt</w:t>
      </w:r>
      <w:r w:rsidR="007F2B55" w:rsidRPr="00B26D66">
        <w:rPr>
          <w:rFonts w:ascii="Verdana" w:hAnsi="Verdana"/>
          <w:bCs/>
          <w:i/>
        </w:rPr>
        <w:t>erá nemusí být notářsky ověřena.</w:t>
      </w:r>
      <w:r w:rsidR="009B658D" w:rsidRPr="00B26D66">
        <w:rPr>
          <w:rFonts w:ascii="Verdana" w:hAnsi="Verdana"/>
          <w:bCs/>
          <w:i/>
        </w:rPr>
        <w:t xml:space="preserve"> </w:t>
      </w:r>
      <w:r w:rsidR="003E43AA" w:rsidRPr="00B26D66">
        <w:rPr>
          <w:rFonts w:ascii="Verdana" w:hAnsi="Verdana"/>
          <w:bCs/>
          <w:i/>
        </w:rPr>
        <w:t xml:space="preserve">V případě spoluvlastnictví bytové jednotky musí být plná moc podepsána všemi spoluvlastníky. Dále upozorňujeme spoluvlastníky, že pro hlasování na shromáždění vlastníků musí být předloženo písemné </w:t>
      </w:r>
      <w:r w:rsidR="003E43AA" w:rsidRPr="00B26D66">
        <w:rPr>
          <w:rFonts w:ascii="Verdana" w:hAnsi="Verdana"/>
          <w:b/>
          <w:bCs/>
          <w:i/>
        </w:rPr>
        <w:t>Zmocnění společného zástupce</w:t>
      </w:r>
      <w:r w:rsidR="003E43AA" w:rsidRPr="00B26D66">
        <w:rPr>
          <w:rFonts w:ascii="Verdana" w:hAnsi="Verdana"/>
          <w:bCs/>
          <w:i/>
          <w:highlight w:val="yellow"/>
        </w:rPr>
        <w:t>.</w:t>
      </w:r>
      <w:r w:rsidR="00302369" w:rsidRPr="00B26D66">
        <w:rPr>
          <w:rFonts w:ascii="Verdana" w:hAnsi="Verdana"/>
          <w:bCs/>
          <w:i/>
          <w:highlight w:val="yellow"/>
        </w:rPr>
        <w:t xml:space="preserve"> Netýká se těch, kteří již toto zmocnění </w:t>
      </w:r>
      <w:proofErr w:type="gramStart"/>
      <w:r w:rsidR="00302369" w:rsidRPr="00B26D66">
        <w:rPr>
          <w:rFonts w:ascii="Verdana" w:hAnsi="Verdana"/>
          <w:bCs/>
          <w:i/>
          <w:highlight w:val="yellow"/>
        </w:rPr>
        <w:t>odevzdali a uvedené</w:t>
      </w:r>
      <w:proofErr w:type="gramEnd"/>
      <w:r w:rsidR="00302369" w:rsidRPr="00B26D66">
        <w:rPr>
          <w:rFonts w:ascii="Verdana" w:hAnsi="Verdana"/>
          <w:bCs/>
          <w:i/>
          <w:highlight w:val="yellow"/>
        </w:rPr>
        <w:t xml:space="preserve"> údaje se nezměnily</w:t>
      </w:r>
    </w:p>
    <w:p w:rsidR="003E43AA" w:rsidRPr="00B26D66" w:rsidRDefault="003E43AA" w:rsidP="003E43AA">
      <w:pPr>
        <w:rPr>
          <w:rFonts w:ascii="Verdana" w:hAnsi="Verdana"/>
          <w:bCs/>
          <w:i/>
        </w:rPr>
      </w:pPr>
      <w:proofErr w:type="gramStart"/>
      <w:r w:rsidRPr="00B26D66">
        <w:rPr>
          <w:rFonts w:ascii="Verdana" w:hAnsi="Verdana"/>
          <w:bCs/>
          <w:i/>
        </w:rPr>
        <w:t>Formulář  plné</w:t>
      </w:r>
      <w:proofErr w:type="gramEnd"/>
      <w:r w:rsidRPr="00B26D66">
        <w:rPr>
          <w:rFonts w:ascii="Verdana" w:hAnsi="Verdana"/>
          <w:bCs/>
          <w:i/>
        </w:rPr>
        <w:t xml:space="preserve"> moci bude k dispozici v prospektovém obalu ve vchodech. </w:t>
      </w:r>
      <w:r w:rsidR="00CE0B94" w:rsidRPr="00B26D66">
        <w:rPr>
          <w:rFonts w:ascii="Verdana" w:hAnsi="Verdana"/>
          <w:bCs/>
          <w:i/>
        </w:rPr>
        <w:t>D</w:t>
      </w:r>
      <w:r w:rsidRPr="00B26D66">
        <w:rPr>
          <w:rFonts w:ascii="Verdana" w:hAnsi="Verdana"/>
          <w:bCs/>
          <w:i/>
        </w:rPr>
        <w:t xml:space="preserve">ále </w:t>
      </w:r>
      <w:r w:rsidR="00CE0B94" w:rsidRPr="00B26D66">
        <w:rPr>
          <w:rFonts w:ascii="Verdana" w:hAnsi="Verdana"/>
          <w:bCs/>
          <w:i/>
        </w:rPr>
        <w:t xml:space="preserve">je formulář </w:t>
      </w:r>
      <w:r w:rsidR="00CE0B94" w:rsidRPr="00B26D66">
        <w:rPr>
          <w:rFonts w:ascii="Verdana" w:hAnsi="Verdana"/>
          <w:b/>
          <w:bCs/>
          <w:i/>
        </w:rPr>
        <w:t>Plné moci</w:t>
      </w:r>
      <w:r w:rsidR="00CE0B94" w:rsidRPr="00B26D66">
        <w:rPr>
          <w:rFonts w:ascii="Verdana" w:hAnsi="Verdana"/>
          <w:bCs/>
          <w:i/>
        </w:rPr>
        <w:t xml:space="preserve"> a </w:t>
      </w:r>
      <w:r w:rsidR="00CE0B94" w:rsidRPr="00B26D66">
        <w:rPr>
          <w:rFonts w:ascii="Verdana" w:hAnsi="Verdana"/>
          <w:b/>
          <w:bCs/>
          <w:i/>
        </w:rPr>
        <w:t>Zmocnění společného zástupce</w:t>
      </w:r>
      <w:r w:rsidR="00CE0B94" w:rsidRPr="00B26D66">
        <w:rPr>
          <w:rFonts w:ascii="Verdana" w:hAnsi="Verdana"/>
          <w:bCs/>
          <w:i/>
        </w:rPr>
        <w:t xml:space="preserve"> uložen </w:t>
      </w:r>
      <w:r w:rsidRPr="00B26D66">
        <w:rPr>
          <w:rFonts w:ascii="Verdana" w:hAnsi="Verdana"/>
          <w:bCs/>
          <w:i/>
        </w:rPr>
        <w:t xml:space="preserve">na webových stránkách </w:t>
      </w:r>
      <w:hyperlink r:id="rId9" w:history="1">
        <w:r w:rsidRPr="00B26D66">
          <w:rPr>
            <w:rStyle w:val="Hypertextovodkaz"/>
          </w:rPr>
          <w:t>www.svj599-606.cz</w:t>
        </w:r>
      </w:hyperlink>
      <w:r w:rsidRPr="00B26D66">
        <w:rPr>
          <w:rFonts w:ascii="Verdana" w:hAnsi="Verdana"/>
          <w:bCs/>
          <w:i/>
        </w:rPr>
        <w:t xml:space="preserve"> nebo na vyžádání v  kanceláři výboru, v suterénu Pražského 604, každé pondělí od 19 – 20 hodin </w:t>
      </w:r>
    </w:p>
    <w:p w:rsidR="003E43AA" w:rsidRPr="00B26D66" w:rsidRDefault="003E43AA" w:rsidP="00067104">
      <w:pPr>
        <w:rPr>
          <w:rFonts w:ascii="Verdana" w:hAnsi="Verdana"/>
          <w:bCs/>
          <w:i/>
        </w:rPr>
      </w:pPr>
    </w:p>
    <w:p w:rsidR="00981375" w:rsidRDefault="00917F6F" w:rsidP="009B658D">
      <w:pPr>
        <w:rPr>
          <w:rFonts w:ascii="Verdana" w:hAnsi="Verdana"/>
          <w:bCs/>
          <w:i/>
          <w:sz w:val="28"/>
          <w:szCs w:val="28"/>
        </w:rPr>
      </w:pPr>
      <w:r w:rsidRPr="00B26D66">
        <w:rPr>
          <w:rFonts w:ascii="Verdana" w:hAnsi="Verdana"/>
          <w:bCs/>
          <w:i/>
        </w:rPr>
        <w:t>Pokud z důvodu nízké účasti nebude schůze usnášeníschopná, bude</w:t>
      </w:r>
      <w:r w:rsidR="00436EB9" w:rsidRPr="00B26D66">
        <w:rPr>
          <w:rFonts w:ascii="Verdana" w:hAnsi="Verdana"/>
          <w:bCs/>
          <w:i/>
        </w:rPr>
        <w:t xml:space="preserve"> nepřítomným vlastníkům účtována náhrada nákladů dle schváleného Domovního řádu SVJ.</w:t>
      </w:r>
      <w:r w:rsidR="00436EB9" w:rsidRPr="00EF4D3C">
        <w:rPr>
          <w:rFonts w:ascii="Verdana" w:hAnsi="Verdana"/>
          <w:bCs/>
          <w:i/>
          <w:sz w:val="28"/>
          <w:szCs w:val="28"/>
        </w:rPr>
        <w:t xml:space="preserve"> </w:t>
      </w:r>
    </w:p>
    <w:p w:rsidR="00E34B7D" w:rsidRPr="00203A0A" w:rsidRDefault="00E34B7D" w:rsidP="009B658D">
      <w:pPr>
        <w:rPr>
          <w:rFonts w:ascii="Verdana" w:hAnsi="Verdana"/>
          <w:bCs/>
          <w:i/>
          <w:sz w:val="28"/>
          <w:szCs w:val="28"/>
        </w:rPr>
      </w:pPr>
    </w:p>
    <w:p w:rsidR="00FC56C6" w:rsidRPr="00EF4D3C" w:rsidRDefault="00F5733D" w:rsidP="00FC56C6">
      <w:pPr>
        <w:rPr>
          <w:bCs/>
          <w:sz w:val="28"/>
          <w:szCs w:val="28"/>
        </w:rPr>
      </w:pPr>
      <w:r w:rsidRPr="00EF4D3C">
        <w:rPr>
          <w:bCs/>
          <w:sz w:val="28"/>
          <w:szCs w:val="28"/>
        </w:rPr>
        <w:t>V Praze dne</w:t>
      </w:r>
      <w:r w:rsidR="004E6AD8">
        <w:rPr>
          <w:bCs/>
          <w:sz w:val="28"/>
          <w:szCs w:val="28"/>
        </w:rPr>
        <w:t xml:space="preserve"> </w:t>
      </w:r>
      <w:proofErr w:type="gramStart"/>
      <w:r w:rsidR="0095705E">
        <w:rPr>
          <w:bCs/>
          <w:sz w:val="28"/>
          <w:szCs w:val="28"/>
        </w:rPr>
        <w:t>1</w:t>
      </w:r>
      <w:r w:rsidR="003B671C">
        <w:rPr>
          <w:bCs/>
          <w:sz w:val="28"/>
          <w:szCs w:val="28"/>
        </w:rPr>
        <w:t>6</w:t>
      </w:r>
      <w:r w:rsidR="00237678">
        <w:rPr>
          <w:bCs/>
          <w:sz w:val="28"/>
          <w:szCs w:val="28"/>
        </w:rPr>
        <w:t>.</w:t>
      </w:r>
      <w:r w:rsidR="003B671C">
        <w:rPr>
          <w:bCs/>
          <w:sz w:val="28"/>
          <w:szCs w:val="28"/>
        </w:rPr>
        <w:t>4</w:t>
      </w:r>
      <w:r w:rsidR="00237678">
        <w:rPr>
          <w:bCs/>
          <w:sz w:val="28"/>
          <w:szCs w:val="28"/>
        </w:rPr>
        <w:t>.</w:t>
      </w:r>
      <w:r w:rsidR="00B26D66">
        <w:rPr>
          <w:bCs/>
          <w:sz w:val="28"/>
          <w:szCs w:val="28"/>
        </w:rPr>
        <w:t xml:space="preserve"> 20</w:t>
      </w:r>
      <w:r w:rsidR="003B671C">
        <w:rPr>
          <w:bCs/>
          <w:sz w:val="28"/>
          <w:szCs w:val="28"/>
        </w:rPr>
        <w:t>25</w:t>
      </w:r>
      <w:proofErr w:type="gramEnd"/>
      <w:r w:rsidR="00FC56C6" w:rsidRPr="00EF4D3C">
        <w:rPr>
          <w:bCs/>
          <w:sz w:val="28"/>
          <w:szCs w:val="28"/>
        </w:rPr>
        <w:tab/>
      </w:r>
      <w:r w:rsidR="00FC56C6" w:rsidRPr="00EF4D3C">
        <w:rPr>
          <w:bCs/>
          <w:sz w:val="28"/>
          <w:szCs w:val="28"/>
        </w:rPr>
        <w:tab/>
        <w:t xml:space="preserve">     Za výbor společenství:</w:t>
      </w:r>
    </w:p>
    <w:p w:rsidR="00FC56C6" w:rsidRPr="00EF4D3C" w:rsidRDefault="00FC56C6" w:rsidP="00FC56C6">
      <w:pPr>
        <w:ind w:firstLine="4678"/>
        <w:rPr>
          <w:bCs/>
          <w:sz w:val="28"/>
          <w:szCs w:val="28"/>
        </w:rPr>
      </w:pPr>
      <w:r w:rsidRPr="00EF4D3C">
        <w:rPr>
          <w:bCs/>
          <w:sz w:val="28"/>
          <w:szCs w:val="28"/>
        </w:rPr>
        <w:t>I. Veselý – předseda</w:t>
      </w:r>
    </w:p>
    <w:p w:rsidR="005924E1" w:rsidRPr="00EF4D3C" w:rsidRDefault="00FC56C6" w:rsidP="00571C85">
      <w:pPr>
        <w:ind w:firstLine="4678"/>
        <w:rPr>
          <w:bCs/>
          <w:sz w:val="28"/>
          <w:szCs w:val="28"/>
        </w:rPr>
      </w:pPr>
      <w:r w:rsidRPr="00EF4D3C">
        <w:rPr>
          <w:bCs/>
          <w:sz w:val="28"/>
          <w:szCs w:val="28"/>
        </w:rPr>
        <w:t xml:space="preserve">Ing. J. Mec </w:t>
      </w:r>
      <w:r w:rsidR="005924E1" w:rsidRPr="00EF4D3C">
        <w:rPr>
          <w:bCs/>
          <w:sz w:val="28"/>
          <w:szCs w:val="28"/>
        </w:rPr>
        <w:t>–</w:t>
      </w:r>
      <w:r w:rsidR="00571C85" w:rsidRPr="00EF4D3C">
        <w:rPr>
          <w:bCs/>
          <w:sz w:val="28"/>
          <w:szCs w:val="28"/>
        </w:rPr>
        <w:t xml:space="preserve"> místopředseda</w:t>
      </w:r>
    </w:p>
    <w:sectPr w:rsidR="005924E1" w:rsidRPr="00EF4D3C" w:rsidSect="00F663F2">
      <w:headerReference w:type="even" r:id="rId10"/>
      <w:headerReference w:type="default" r:id="rId11"/>
      <w:footerReference w:type="default" r:id="rId12"/>
      <w:pgSz w:w="11906" w:h="16838"/>
      <w:pgMar w:top="794" w:right="397" w:bottom="680" w:left="3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7875" w:rsidRDefault="00907875">
      <w:r>
        <w:separator/>
      </w:r>
    </w:p>
  </w:endnote>
  <w:endnote w:type="continuationSeparator" w:id="0">
    <w:p w:rsidR="00907875" w:rsidRDefault="00907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44D" w:rsidRPr="001F6B61" w:rsidRDefault="00BA644D">
    <w:pPr>
      <w:pStyle w:val="Zpat"/>
      <w:rPr>
        <w:i/>
      </w:rPr>
    </w:pPr>
    <w:r w:rsidRPr="001F6B61">
      <w:rPr>
        <w:i/>
      </w:rPr>
      <w:t>Společenství vlastníků 599 – 606 Barrandov, Pražského 606/18, 152 00 Praha 5 – Hlubočepy</w:t>
    </w:r>
  </w:p>
  <w:p w:rsidR="00BA644D" w:rsidRPr="001F6B61" w:rsidRDefault="00BA644D">
    <w:pPr>
      <w:pStyle w:val="Zpat"/>
      <w:rPr>
        <w:i/>
      </w:rPr>
    </w:pPr>
    <w:r w:rsidRPr="001F6B61">
      <w:rPr>
        <w:i/>
      </w:rPr>
      <w:t>IČ 247 96 794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7875" w:rsidRDefault="00907875">
      <w:r>
        <w:separator/>
      </w:r>
    </w:p>
  </w:footnote>
  <w:footnote w:type="continuationSeparator" w:id="0">
    <w:p w:rsidR="00907875" w:rsidRDefault="009078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44D" w:rsidRDefault="00270846" w:rsidP="002620D1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BA644D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BA644D" w:rsidRDefault="00BA644D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44D" w:rsidRDefault="00BA644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619B6"/>
    <w:multiLevelType w:val="hybridMultilevel"/>
    <w:tmpl w:val="0D6888EC"/>
    <w:lvl w:ilvl="0" w:tplc="328ED9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311132"/>
    <w:multiLevelType w:val="hybridMultilevel"/>
    <w:tmpl w:val="DF460FC0"/>
    <w:lvl w:ilvl="0" w:tplc="040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444A4D"/>
    <w:multiLevelType w:val="hybridMultilevel"/>
    <w:tmpl w:val="D4D22D66"/>
    <w:lvl w:ilvl="0" w:tplc="8D72F4E0">
      <w:start w:val="10"/>
      <w:numFmt w:val="decimal"/>
      <w:lvlText w:val="%1."/>
      <w:lvlJc w:val="left"/>
      <w:pPr>
        <w:ind w:left="765" w:hanging="405"/>
      </w:pPr>
      <w:rPr>
        <w:rFonts w:hint="default"/>
        <w:sz w:val="3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44533A"/>
    <w:multiLevelType w:val="hybridMultilevel"/>
    <w:tmpl w:val="41ACD0B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21D73FD"/>
    <w:multiLevelType w:val="hybridMultilevel"/>
    <w:tmpl w:val="96B0888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0CE2511"/>
    <w:multiLevelType w:val="hybridMultilevel"/>
    <w:tmpl w:val="BC4C286A"/>
    <w:lvl w:ilvl="0" w:tplc="C2A841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7491C03"/>
    <w:multiLevelType w:val="hybridMultilevel"/>
    <w:tmpl w:val="3110BDF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7D78E5"/>
    <w:multiLevelType w:val="hybridMultilevel"/>
    <w:tmpl w:val="F0F813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E851BD"/>
    <w:multiLevelType w:val="hybridMultilevel"/>
    <w:tmpl w:val="1166F9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981671"/>
    <w:multiLevelType w:val="hybridMultilevel"/>
    <w:tmpl w:val="3F865F0E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0"/>
  </w:num>
  <w:num w:numId="5">
    <w:abstractNumId w:val="4"/>
  </w:num>
  <w:num w:numId="6">
    <w:abstractNumId w:val="9"/>
  </w:num>
  <w:num w:numId="7">
    <w:abstractNumId w:val="6"/>
  </w:num>
  <w:num w:numId="8">
    <w:abstractNumId w:val="8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B61"/>
    <w:rsid w:val="00002E4C"/>
    <w:rsid w:val="00011AE9"/>
    <w:rsid w:val="00015DEA"/>
    <w:rsid w:val="00025DFC"/>
    <w:rsid w:val="000261A8"/>
    <w:rsid w:val="000264EE"/>
    <w:rsid w:val="00033899"/>
    <w:rsid w:val="00034A51"/>
    <w:rsid w:val="00055B5D"/>
    <w:rsid w:val="000569AF"/>
    <w:rsid w:val="00067104"/>
    <w:rsid w:val="0007475C"/>
    <w:rsid w:val="000862C9"/>
    <w:rsid w:val="00090444"/>
    <w:rsid w:val="00094DD6"/>
    <w:rsid w:val="00095FE1"/>
    <w:rsid w:val="00097460"/>
    <w:rsid w:val="00097F15"/>
    <w:rsid w:val="000A299C"/>
    <w:rsid w:val="000A545B"/>
    <w:rsid w:val="000B7DCE"/>
    <w:rsid w:val="000C174C"/>
    <w:rsid w:val="000C2E8E"/>
    <w:rsid w:val="000C43D4"/>
    <w:rsid w:val="000E15B6"/>
    <w:rsid w:val="000E592D"/>
    <w:rsid w:val="0010180A"/>
    <w:rsid w:val="001065B5"/>
    <w:rsid w:val="00116348"/>
    <w:rsid w:val="00130583"/>
    <w:rsid w:val="001319AB"/>
    <w:rsid w:val="0013731A"/>
    <w:rsid w:val="0014602F"/>
    <w:rsid w:val="00147B52"/>
    <w:rsid w:val="00147C84"/>
    <w:rsid w:val="00151296"/>
    <w:rsid w:val="001516AC"/>
    <w:rsid w:val="00164965"/>
    <w:rsid w:val="00170E5D"/>
    <w:rsid w:val="001729AE"/>
    <w:rsid w:val="00180E90"/>
    <w:rsid w:val="00192CDA"/>
    <w:rsid w:val="00194420"/>
    <w:rsid w:val="00194841"/>
    <w:rsid w:val="001977F2"/>
    <w:rsid w:val="001A16E2"/>
    <w:rsid w:val="001B1800"/>
    <w:rsid w:val="001E35A3"/>
    <w:rsid w:val="001F0D8B"/>
    <w:rsid w:val="001F6B61"/>
    <w:rsid w:val="00203A0A"/>
    <w:rsid w:val="00207214"/>
    <w:rsid w:val="00212DE2"/>
    <w:rsid w:val="0023498D"/>
    <w:rsid w:val="00234A95"/>
    <w:rsid w:val="00237678"/>
    <w:rsid w:val="002404D0"/>
    <w:rsid w:val="00242199"/>
    <w:rsid w:val="00257800"/>
    <w:rsid w:val="002620D1"/>
    <w:rsid w:val="002631A4"/>
    <w:rsid w:val="00270846"/>
    <w:rsid w:val="00274813"/>
    <w:rsid w:val="00274DEC"/>
    <w:rsid w:val="002760BA"/>
    <w:rsid w:val="002837A8"/>
    <w:rsid w:val="00292EFE"/>
    <w:rsid w:val="002A49A0"/>
    <w:rsid w:val="002B19CC"/>
    <w:rsid w:val="002B5973"/>
    <w:rsid w:val="002B620A"/>
    <w:rsid w:val="002C0856"/>
    <w:rsid w:val="002C4E56"/>
    <w:rsid w:val="002C5F6E"/>
    <w:rsid w:val="002D1733"/>
    <w:rsid w:val="002E0899"/>
    <w:rsid w:val="002F48E3"/>
    <w:rsid w:val="00302369"/>
    <w:rsid w:val="00331129"/>
    <w:rsid w:val="00334B14"/>
    <w:rsid w:val="0034381D"/>
    <w:rsid w:val="00345F85"/>
    <w:rsid w:val="003510E7"/>
    <w:rsid w:val="00353718"/>
    <w:rsid w:val="003552A9"/>
    <w:rsid w:val="00373917"/>
    <w:rsid w:val="00377445"/>
    <w:rsid w:val="00391439"/>
    <w:rsid w:val="00392474"/>
    <w:rsid w:val="003956F5"/>
    <w:rsid w:val="0039655F"/>
    <w:rsid w:val="003B671C"/>
    <w:rsid w:val="003B7A3F"/>
    <w:rsid w:val="003C3A79"/>
    <w:rsid w:val="003C72B0"/>
    <w:rsid w:val="003C73AD"/>
    <w:rsid w:val="003D0317"/>
    <w:rsid w:val="003D180B"/>
    <w:rsid w:val="003D5468"/>
    <w:rsid w:val="003E43AA"/>
    <w:rsid w:val="003E4426"/>
    <w:rsid w:val="00436EB9"/>
    <w:rsid w:val="00437A03"/>
    <w:rsid w:val="004414CF"/>
    <w:rsid w:val="00450CEB"/>
    <w:rsid w:val="004664AD"/>
    <w:rsid w:val="00467AFF"/>
    <w:rsid w:val="004779D9"/>
    <w:rsid w:val="00477B7E"/>
    <w:rsid w:val="004853ED"/>
    <w:rsid w:val="00494A46"/>
    <w:rsid w:val="004A240D"/>
    <w:rsid w:val="004A35C8"/>
    <w:rsid w:val="004A43C2"/>
    <w:rsid w:val="004A4A63"/>
    <w:rsid w:val="004B490B"/>
    <w:rsid w:val="004B783A"/>
    <w:rsid w:val="004C65BC"/>
    <w:rsid w:val="004C7DEC"/>
    <w:rsid w:val="004E6AD8"/>
    <w:rsid w:val="004F19BC"/>
    <w:rsid w:val="00503D00"/>
    <w:rsid w:val="00511D78"/>
    <w:rsid w:val="0051281D"/>
    <w:rsid w:val="00515485"/>
    <w:rsid w:val="0052413C"/>
    <w:rsid w:val="00536D73"/>
    <w:rsid w:val="00542DFD"/>
    <w:rsid w:val="00555026"/>
    <w:rsid w:val="00563510"/>
    <w:rsid w:val="0056606F"/>
    <w:rsid w:val="00571475"/>
    <w:rsid w:val="00571C85"/>
    <w:rsid w:val="00574426"/>
    <w:rsid w:val="00581C82"/>
    <w:rsid w:val="005924E1"/>
    <w:rsid w:val="005A00A3"/>
    <w:rsid w:val="005A0BCD"/>
    <w:rsid w:val="005A0F7A"/>
    <w:rsid w:val="005B054F"/>
    <w:rsid w:val="005B373E"/>
    <w:rsid w:val="005D07D3"/>
    <w:rsid w:val="005D10D9"/>
    <w:rsid w:val="005D3C73"/>
    <w:rsid w:val="005D446E"/>
    <w:rsid w:val="005D599E"/>
    <w:rsid w:val="005D60F3"/>
    <w:rsid w:val="005F47C1"/>
    <w:rsid w:val="00604D7F"/>
    <w:rsid w:val="006164B4"/>
    <w:rsid w:val="00630330"/>
    <w:rsid w:val="00650EB2"/>
    <w:rsid w:val="006553D0"/>
    <w:rsid w:val="00656290"/>
    <w:rsid w:val="00667B70"/>
    <w:rsid w:val="006A3EBC"/>
    <w:rsid w:val="006A70BB"/>
    <w:rsid w:val="006B61C5"/>
    <w:rsid w:val="006B67C8"/>
    <w:rsid w:val="006D1734"/>
    <w:rsid w:val="006D337B"/>
    <w:rsid w:val="00712A7E"/>
    <w:rsid w:val="00712C9A"/>
    <w:rsid w:val="0071393A"/>
    <w:rsid w:val="00716EBD"/>
    <w:rsid w:val="00732BDB"/>
    <w:rsid w:val="00734D88"/>
    <w:rsid w:val="0073725C"/>
    <w:rsid w:val="007510F7"/>
    <w:rsid w:val="00751D9A"/>
    <w:rsid w:val="007615F3"/>
    <w:rsid w:val="00761841"/>
    <w:rsid w:val="00767882"/>
    <w:rsid w:val="007708C5"/>
    <w:rsid w:val="00773715"/>
    <w:rsid w:val="00795C6E"/>
    <w:rsid w:val="007B0D3F"/>
    <w:rsid w:val="007B1303"/>
    <w:rsid w:val="007B5092"/>
    <w:rsid w:val="007C6902"/>
    <w:rsid w:val="007D1690"/>
    <w:rsid w:val="007D57F4"/>
    <w:rsid w:val="007F2B55"/>
    <w:rsid w:val="007F5E7E"/>
    <w:rsid w:val="008042C4"/>
    <w:rsid w:val="008043B5"/>
    <w:rsid w:val="008059A0"/>
    <w:rsid w:val="008064A8"/>
    <w:rsid w:val="00811455"/>
    <w:rsid w:val="00813025"/>
    <w:rsid w:val="0081674C"/>
    <w:rsid w:val="0081749B"/>
    <w:rsid w:val="0082753E"/>
    <w:rsid w:val="00831A88"/>
    <w:rsid w:val="00844CF6"/>
    <w:rsid w:val="00860F89"/>
    <w:rsid w:val="00866165"/>
    <w:rsid w:val="0086642D"/>
    <w:rsid w:val="00874EDE"/>
    <w:rsid w:val="00892231"/>
    <w:rsid w:val="00896FFF"/>
    <w:rsid w:val="008C078B"/>
    <w:rsid w:val="008C0DB6"/>
    <w:rsid w:val="008D4985"/>
    <w:rsid w:val="008D513B"/>
    <w:rsid w:val="008F42ED"/>
    <w:rsid w:val="00907875"/>
    <w:rsid w:val="00915064"/>
    <w:rsid w:val="00916AD1"/>
    <w:rsid w:val="00917F6F"/>
    <w:rsid w:val="0092152D"/>
    <w:rsid w:val="0092516F"/>
    <w:rsid w:val="00926EAB"/>
    <w:rsid w:val="0093032D"/>
    <w:rsid w:val="00934E17"/>
    <w:rsid w:val="0094578B"/>
    <w:rsid w:val="00951C17"/>
    <w:rsid w:val="009567A0"/>
    <w:rsid w:val="0095705E"/>
    <w:rsid w:val="009603E2"/>
    <w:rsid w:val="00963A2C"/>
    <w:rsid w:val="00973608"/>
    <w:rsid w:val="00981375"/>
    <w:rsid w:val="00983260"/>
    <w:rsid w:val="00985F37"/>
    <w:rsid w:val="00990A0B"/>
    <w:rsid w:val="00991265"/>
    <w:rsid w:val="009A0B4C"/>
    <w:rsid w:val="009A4346"/>
    <w:rsid w:val="009A7A64"/>
    <w:rsid w:val="009B658D"/>
    <w:rsid w:val="009C41B0"/>
    <w:rsid w:val="009D40C5"/>
    <w:rsid w:val="009E10A2"/>
    <w:rsid w:val="009F66B9"/>
    <w:rsid w:val="00A007BB"/>
    <w:rsid w:val="00A13865"/>
    <w:rsid w:val="00A14C3C"/>
    <w:rsid w:val="00A37C55"/>
    <w:rsid w:val="00A45039"/>
    <w:rsid w:val="00A7310F"/>
    <w:rsid w:val="00A9404C"/>
    <w:rsid w:val="00A95B01"/>
    <w:rsid w:val="00AB0E1C"/>
    <w:rsid w:val="00AB33DF"/>
    <w:rsid w:val="00AC5C7B"/>
    <w:rsid w:val="00AD17E7"/>
    <w:rsid w:val="00AD1BD2"/>
    <w:rsid w:val="00AE4425"/>
    <w:rsid w:val="00AF2B0F"/>
    <w:rsid w:val="00B0038B"/>
    <w:rsid w:val="00B029D8"/>
    <w:rsid w:val="00B26D66"/>
    <w:rsid w:val="00B308EC"/>
    <w:rsid w:val="00B35D3B"/>
    <w:rsid w:val="00B466C3"/>
    <w:rsid w:val="00B54B8C"/>
    <w:rsid w:val="00B67A2E"/>
    <w:rsid w:val="00B715E0"/>
    <w:rsid w:val="00B72970"/>
    <w:rsid w:val="00B745BA"/>
    <w:rsid w:val="00B830BE"/>
    <w:rsid w:val="00B90EC1"/>
    <w:rsid w:val="00B94DF5"/>
    <w:rsid w:val="00B95530"/>
    <w:rsid w:val="00B95C7E"/>
    <w:rsid w:val="00BA0FB0"/>
    <w:rsid w:val="00BA644D"/>
    <w:rsid w:val="00BB0E5F"/>
    <w:rsid w:val="00BC10F9"/>
    <w:rsid w:val="00BC6AC8"/>
    <w:rsid w:val="00BE2178"/>
    <w:rsid w:val="00BE418B"/>
    <w:rsid w:val="00BF7C61"/>
    <w:rsid w:val="00C049E9"/>
    <w:rsid w:val="00C12472"/>
    <w:rsid w:val="00C31533"/>
    <w:rsid w:val="00C63B1D"/>
    <w:rsid w:val="00C65E4C"/>
    <w:rsid w:val="00C66E2F"/>
    <w:rsid w:val="00C67A2C"/>
    <w:rsid w:val="00C70DFB"/>
    <w:rsid w:val="00C81BAF"/>
    <w:rsid w:val="00C843C6"/>
    <w:rsid w:val="00C923CD"/>
    <w:rsid w:val="00CA4A07"/>
    <w:rsid w:val="00CC28B8"/>
    <w:rsid w:val="00CC5925"/>
    <w:rsid w:val="00CE0B94"/>
    <w:rsid w:val="00CE4C85"/>
    <w:rsid w:val="00CE4DC1"/>
    <w:rsid w:val="00CF1DD9"/>
    <w:rsid w:val="00D177D4"/>
    <w:rsid w:val="00D20DF7"/>
    <w:rsid w:val="00D23067"/>
    <w:rsid w:val="00D31224"/>
    <w:rsid w:val="00D34B1D"/>
    <w:rsid w:val="00D34DA2"/>
    <w:rsid w:val="00D56BF9"/>
    <w:rsid w:val="00D642C8"/>
    <w:rsid w:val="00D74AA3"/>
    <w:rsid w:val="00D76905"/>
    <w:rsid w:val="00D8379E"/>
    <w:rsid w:val="00D83C09"/>
    <w:rsid w:val="00D9760D"/>
    <w:rsid w:val="00DA31BA"/>
    <w:rsid w:val="00DA6E32"/>
    <w:rsid w:val="00DA719D"/>
    <w:rsid w:val="00DC3A2C"/>
    <w:rsid w:val="00DC71AB"/>
    <w:rsid w:val="00DD21B1"/>
    <w:rsid w:val="00DD5D03"/>
    <w:rsid w:val="00DE3B54"/>
    <w:rsid w:val="00DF2455"/>
    <w:rsid w:val="00E16295"/>
    <w:rsid w:val="00E24135"/>
    <w:rsid w:val="00E251A4"/>
    <w:rsid w:val="00E258F9"/>
    <w:rsid w:val="00E34B7D"/>
    <w:rsid w:val="00E44F99"/>
    <w:rsid w:val="00E534E8"/>
    <w:rsid w:val="00E56EB4"/>
    <w:rsid w:val="00E62DAA"/>
    <w:rsid w:val="00E6411D"/>
    <w:rsid w:val="00E77894"/>
    <w:rsid w:val="00E861A1"/>
    <w:rsid w:val="00E9127C"/>
    <w:rsid w:val="00E9152C"/>
    <w:rsid w:val="00E95A06"/>
    <w:rsid w:val="00E96016"/>
    <w:rsid w:val="00E975C8"/>
    <w:rsid w:val="00EB173D"/>
    <w:rsid w:val="00EB20AC"/>
    <w:rsid w:val="00EB2CDD"/>
    <w:rsid w:val="00EC149E"/>
    <w:rsid w:val="00ED5E0E"/>
    <w:rsid w:val="00EF4D3C"/>
    <w:rsid w:val="00EF763A"/>
    <w:rsid w:val="00F03BD4"/>
    <w:rsid w:val="00F15399"/>
    <w:rsid w:val="00F167C0"/>
    <w:rsid w:val="00F26191"/>
    <w:rsid w:val="00F26570"/>
    <w:rsid w:val="00F26D55"/>
    <w:rsid w:val="00F35AA4"/>
    <w:rsid w:val="00F461A0"/>
    <w:rsid w:val="00F51EDD"/>
    <w:rsid w:val="00F522CA"/>
    <w:rsid w:val="00F540F3"/>
    <w:rsid w:val="00F57061"/>
    <w:rsid w:val="00F572C4"/>
    <w:rsid w:val="00F5733D"/>
    <w:rsid w:val="00F654F0"/>
    <w:rsid w:val="00F663F2"/>
    <w:rsid w:val="00F70EA9"/>
    <w:rsid w:val="00F73417"/>
    <w:rsid w:val="00F74735"/>
    <w:rsid w:val="00F822EC"/>
    <w:rsid w:val="00F84792"/>
    <w:rsid w:val="00F8604F"/>
    <w:rsid w:val="00FB2295"/>
    <w:rsid w:val="00FB6B25"/>
    <w:rsid w:val="00FC2768"/>
    <w:rsid w:val="00FC56C6"/>
    <w:rsid w:val="00FD5A6B"/>
    <w:rsid w:val="00FE456A"/>
    <w:rsid w:val="00FE669B"/>
    <w:rsid w:val="00FF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5924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1F6B61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1F6B6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F6B61"/>
  </w:style>
  <w:style w:type="character" w:styleId="Hypertextovodkaz">
    <w:name w:val="Hyperlink"/>
    <w:rsid w:val="00AF2B0F"/>
    <w:rPr>
      <w:color w:val="0000FF"/>
      <w:u w:val="single"/>
    </w:rPr>
  </w:style>
  <w:style w:type="paragraph" w:styleId="Podtitul">
    <w:name w:val="Subtitle"/>
    <w:basedOn w:val="Normln"/>
    <w:next w:val="Normln"/>
    <w:link w:val="PodtitulChar"/>
    <w:qFormat/>
    <w:rsid w:val="00DF2455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link w:val="Podtitul"/>
    <w:rsid w:val="00DF2455"/>
    <w:rPr>
      <w:rFonts w:ascii="Cambria" w:eastAsia="Times New Roman" w:hAnsi="Cambria"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9603E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5924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zev">
    <w:name w:val="Title"/>
    <w:basedOn w:val="Normln"/>
    <w:next w:val="Normln"/>
    <w:link w:val="NzevChar"/>
    <w:qFormat/>
    <w:rsid w:val="005924E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rsid w:val="005924E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bubliny">
    <w:name w:val="Balloon Text"/>
    <w:basedOn w:val="Normln"/>
    <w:link w:val="TextbublinyChar"/>
    <w:rsid w:val="007708C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7708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5924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1F6B61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1F6B6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F6B61"/>
  </w:style>
  <w:style w:type="character" w:styleId="Hypertextovodkaz">
    <w:name w:val="Hyperlink"/>
    <w:rsid w:val="00AF2B0F"/>
    <w:rPr>
      <w:color w:val="0000FF"/>
      <w:u w:val="single"/>
    </w:rPr>
  </w:style>
  <w:style w:type="paragraph" w:styleId="Podtitul">
    <w:name w:val="Subtitle"/>
    <w:basedOn w:val="Normln"/>
    <w:next w:val="Normln"/>
    <w:link w:val="PodtitulChar"/>
    <w:qFormat/>
    <w:rsid w:val="00DF2455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link w:val="Podtitul"/>
    <w:rsid w:val="00DF2455"/>
    <w:rPr>
      <w:rFonts w:ascii="Cambria" w:eastAsia="Times New Roman" w:hAnsi="Cambria"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9603E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5924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zev">
    <w:name w:val="Title"/>
    <w:basedOn w:val="Normln"/>
    <w:next w:val="Normln"/>
    <w:link w:val="NzevChar"/>
    <w:qFormat/>
    <w:rsid w:val="005924E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rsid w:val="005924E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bubliny">
    <w:name w:val="Balloon Text"/>
    <w:basedOn w:val="Normln"/>
    <w:link w:val="TextbublinyChar"/>
    <w:rsid w:val="007708C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7708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svj599-606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B96C5A-8D9F-4302-9A16-43E497A8D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425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Výbor společenství Vás zve</vt:lpstr>
    </vt:vector>
  </TitlesOfParts>
  <Company>Doma</Company>
  <LinksUpToDate>false</LinksUpToDate>
  <CharactersWithSpaces>2929</CharactersWithSpaces>
  <SharedDoc>false</SharedDoc>
  <HLinks>
    <vt:vector size="6" baseType="variant">
      <vt:variant>
        <vt:i4>4325449</vt:i4>
      </vt:variant>
      <vt:variant>
        <vt:i4>0</vt:i4>
      </vt:variant>
      <vt:variant>
        <vt:i4>0</vt:i4>
      </vt:variant>
      <vt:variant>
        <vt:i4>5</vt:i4>
      </vt:variant>
      <vt:variant>
        <vt:lpwstr>http://www.svj599-606.cz/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Výbor společenství Vás zve</dc:title>
  <dc:creator>NEuctum</dc:creator>
  <cp:lastModifiedBy>SVJ</cp:lastModifiedBy>
  <cp:revision>4</cp:revision>
  <cp:lastPrinted>2025-04-16T14:01:00Z</cp:lastPrinted>
  <dcterms:created xsi:type="dcterms:W3CDTF">2025-04-16T13:49:00Z</dcterms:created>
  <dcterms:modified xsi:type="dcterms:W3CDTF">2025-04-16T14:16:00Z</dcterms:modified>
</cp:coreProperties>
</file>