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E32" w:rsidRPr="007B599F" w:rsidRDefault="00C8502A" w:rsidP="007B599F">
      <w:pPr>
        <w:jc w:val="center"/>
        <w:rPr>
          <w:b/>
          <w:sz w:val="40"/>
          <w:szCs w:val="40"/>
        </w:rPr>
      </w:pPr>
      <w:r w:rsidRPr="007B599F">
        <w:rPr>
          <w:b/>
          <w:sz w:val="40"/>
          <w:szCs w:val="40"/>
        </w:rPr>
        <w:t>Přeplatky vyúčtování</w:t>
      </w:r>
      <w:r w:rsidR="007B599F" w:rsidRPr="007B599F">
        <w:rPr>
          <w:b/>
          <w:sz w:val="40"/>
          <w:szCs w:val="40"/>
        </w:rPr>
        <w:t xml:space="preserve"> – pro vlastníky.</w:t>
      </w:r>
    </w:p>
    <w:p w:rsidR="00C8502A" w:rsidRPr="007B599F" w:rsidRDefault="00C8502A">
      <w:pPr>
        <w:rPr>
          <w:sz w:val="40"/>
          <w:szCs w:val="40"/>
        </w:rPr>
      </w:pPr>
      <w:r w:rsidRPr="007B599F">
        <w:rPr>
          <w:sz w:val="40"/>
          <w:szCs w:val="40"/>
        </w:rPr>
        <w:t xml:space="preserve">V případě, že jste ve vyúčtování za rok 2012 obdrželi přeplatky nájmů, žádáme Vás o číslo bankovního účtu, na který Vám bude přeplatek zaslán. V případě, že SVJ nebude znát číslo účtu, </w:t>
      </w:r>
      <w:proofErr w:type="gramStart"/>
      <w:r w:rsidRPr="007B599F">
        <w:rPr>
          <w:sz w:val="40"/>
          <w:szCs w:val="40"/>
        </w:rPr>
        <w:t>bude</w:t>
      </w:r>
      <w:proofErr w:type="gramEnd"/>
      <w:r w:rsidRPr="007B599F">
        <w:rPr>
          <w:sz w:val="40"/>
          <w:szCs w:val="40"/>
        </w:rPr>
        <w:t xml:space="preserve"> přeplatek zaslán standardně složenkou ČP. Za tuto složenku </w:t>
      </w:r>
      <w:proofErr w:type="gramStart"/>
      <w:r w:rsidR="00655476">
        <w:rPr>
          <w:sz w:val="40"/>
          <w:szCs w:val="40"/>
        </w:rPr>
        <w:t>vybírá</w:t>
      </w:r>
      <w:proofErr w:type="gramEnd"/>
      <w:r w:rsidRPr="007B599F">
        <w:rPr>
          <w:sz w:val="40"/>
          <w:szCs w:val="40"/>
        </w:rPr>
        <w:t xml:space="preserve"> </w:t>
      </w:r>
      <w:r w:rsidR="00655476" w:rsidRPr="007B599F">
        <w:rPr>
          <w:sz w:val="40"/>
          <w:szCs w:val="40"/>
        </w:rPr>
        <w:t>ČP</w:t>
      </w:r>
      <w:r w:rsidR="00655476" w:rsidRPr="007B599F">
        <w:rPr>
          <w:sz w:val="40"/>
          <w:szCs w:val="40"/>
        </w:rPr>
        <w:t xml:space="preserve"> </w:t>
      </w:r>
      <w:r w:rsidRPr="007B599F">
        <w:rPr>
          <w:sz w:val="40"/>
          <w:szCs w:val="40"/>
        </w:rPr>
        <w:t>poplatek dle sazebníku.</w:t>
      </w:r>
    </w:p>
    <w:p w:rsidR="00C8502A" w:rsidRPr="00655476" w:rsidRDefault="007B599F">
      <w:pPr>
        <w:rPr>
          <w:b/>
          <w:sz w:val="40"/>
          <w:szCs w:val="40"/>
        </w:rPr>
      </w:pPr>
      <w:r w:rsidRPr="00655476">
        <w:rPr>
          <w:b/>
          <w:sz w:val="40"/>
          <w:szCs w:val="40"/>
        </w:rPr>
        <w:t>Žádáme o následující informaci:</w:t>
      </w:r>
    </w:p>
    <w:p w:rsidR="007B599F" w:rsidRPr="007B599F" w:rsidRDefault="007B599F" w:rsidP="00655476">
      <w:pPr>
        <w:pStyle w:val="Bezmezer"/>
        <w:ind w:left="851"/>
        <w:rPr>
          <w:sz w:val="40"/>
          <w:szCs w:val="40"/>
        </w:rPr>
      </w:pPr>
      <w:r w:rsidRPr="007B599F">
        <w:rPr>
          <w:sz w:val="40"/>
          <w:szCs w:val="40"/>
        </w:rPr>
        <w:t xml:space="preserve">Jméno, příjmení vlastníka </w:t>
      </w:r>
    </w:p>
    <w:p w:rsidR="007B599F" w:rsidRPr="007B599F" w:rsidRDefault="007B599F" w:rsidP="00655476">
      <w:pPr>
        <w:pStyle w:val="Bezmezer"/>
        <w:ind w:left="851"/>
        <w:rPr>
          <w:sz w:val="40"/>
          <w:szCs w:val="40"/>
        </w:rPr>
      </w:pPr>
      <w:r w:rsidRPr="007B599F">
        <w:rPr>
          <w:sz w:val="40"/>
          <w:szCs w:val="40"/>
        </w:rPr>
        <w:t>Číslo bytu</w:t>
      </w:r>
      <w:r w:rsidR="00655476">
        <w:rPr>
          <w:sz w:val="40"/>
          <w:szCs w:val="40"/>
        </w:rPr>
        <w:t xml:space="preserve"> </w:t>
      </w:r>
      <w:r w:rsidRPr="007B599F">
        <w:rPr>
          <w:sz w:val="40"/>
          <w:szCs w:val="40"/>
        </w:rPr>
        <w:t>/</w:t>
      </w:r>
      <w:r w:rsidR="00655476">
        <w:rPr>
          <w:sz w:val="40"/>
          <w:szCs w:val="40"/>
        </w:rPr>
        <w:t xml:space="preserve"> </w:t>
      </w:r>
      <w:r w:rsidRPr="007B599F">
        <w:rPr>
          <w:sz w:val="40"/>
          <w:szCs w:val="40"/>
        </w:rPr>
        <w:t>číslo vchodu</w:t>
      </w:r>
    </w:p>
    <w:p w:rsidR="007B599F" w:rsidRPr="007B599F" w:rsidRDefault="007B599F" w:rsidP="00655476">
      <w:pPr>
        <w:pStyle w:val="Bezmezer"/>
        <w:ind w:left="851"/>
        <w:rPr>
          <w:sz w:val="40"/>
          <w:szCs w:val="40"/>
        </w:rPr>
      </w:pPr>
      <w:r w:rsidRPr="007B599F">
        <w:rPr>
          <w:sz w:val="40"/>
          <w:szCs w:val="40"/>
        </w:rPr>
        <w:t>Případně kontaktní adresa</w:t>
      </w:r>
      <w:bookmarkStart w:id="0" w:name="_GoBack"/>
      <w:bookmarkEnd w:id="0"/>
    </w:p>
    <w:p w:rsidR="007B599F" w:rsidRPr="007B599F" w:rsidRDefault="007B599F" w:rsidP="00655476">
      <w:pPr>
        <w:pStyle w:val="Bezmezer"/>
        <w:ind w:left="851"/>
        <w:rPr>
          <w:sz w:val="40"/>
          <w:szCs w:val="40"/>
        </w:rPr>
      </w:pPr>
      <w:r w:rsidRPr="007B599F">
        <w:rPr>
          <w:sz w:val="40"/>
          <w:szCs w:val="40"/>
        </w:rPr>
        <w:t>Číslo bankovního účtu / banka</w:t>
      </w:r>
    </w:p>
    <w:p w:rsidR="007B599F" w:rsidRPr="007B599F" w:rsidRDefault="007B599F" w:rsidP="00655476">
      <w:pPr>
        <w:pStyle w:val="Bezmezer"/>
        <w:ind w:left="851"/>
        <w:rPr>
          <w:sz w:val="40"/>
          <w:szCs w:val="40"/>
        </w:rPr>
      </w:pPr>
      <w:r w:rsidRPr="007B599F">
        <w:rPr>
          <w:sz w:val="40"/>
          <w:szCs w:val="40"/>
        </w:rPr>
        <w:t>Telefon</w:t>
      </w:r>
    </w:p>
    <w:p w:rsidR="007B599F" w:rsidRPr="007B599F" w:rsidRDefault="007B599F" w:rsidP="007B599F">
      <w:pPr>
        <w:pStyle w:val="Bezmezer"/>
        <w:rPr>
          <w:sz w:val="40"/>
          <w:szCs w:val="40"/>
        </w:rPr>
      </w:pPr>
    </w:p>
    <w:p w:rsidR="007B599F" w:rsidRPr="007B599F" w:rsidRDefault="007B599F" w:rsidP="007B599F">
      <w:pPr>
        <w:pStyle w:val="Bezmezer"/>
        <w:rPr>
          <w:sz w:val="40"/>
          <w:szCs w:val="40"/>
        </w:rPr>
      </w:pPr>
      <w:r w:rsidRPr="007B599F">
        <w:rPr>
          <w:sz w:val="40"/>
          <w:szCs w:val="40"/>
        </w:rPr>
        <w:t>Informace můžete zaslat:</w:t>
      </w:r>
    </w:p>
    <w:p w:rsidR="007B599F" w:rsidRPr="007B599F" w:rsidRDefault="007B599F" w:rsidP="007B599F">
      <w:pPr>
        <w:pStyle w:val="Bezmezer"/>
        <w:numPr>
          <w:ilvl w:val="0"/>
          <w:numId w:val="1"/>
        </w:numPr>
        <w:rPr>
          <w:sz w:val="40"/>
          <w:szCs w:val="40"/>
        </w:rPr>
      </w:pPr>
      <w:r w:rsidRPr="007B599F">
        <w:rPr>
          <w:sz w:val="40"/>
          <w:szCs w:val="40"/>
        </w:rPr>
        <w:t xml:space="preserve">E-mail: </w:t>
      </w:r>
      <w:hyperlink r:id="rId6" w:history="1">
        <w:r w:rsidRPr="007B599F">
          <w:rPr>
            <w:rStyle w:val="Hypertextovodkaz"/>
            <w:sz w:val="40"/>
            <w:szCs w:val="40"/>
          </w:rPr>
          <w:t>svj.599-606@centrum.cz</w:t>
        </w:r>
      </w:hyperlink>
    </w:p>
    <w:p w:rsidR="007B599F" w:rsidRPr="007B599F" w:rsidRDefault="007B599F" w:rsidP="007B599F">
      <w:pPr>
        <w:pStyle w:val="Bezmezer"/>
        <w:numPr>
          <w:ilvl w:val="0"/>
          <w:numId w:val="1"/>
        </w:numPr>
        <w:rPr>
          <w:sz w:val="40"/>
          <w:szCs w:val="40"/>
        </w:rPr>
      </w:pPr>
      <w:r w:rsidRPr="007B599F">
        <w:rPr>
          <w:sz w:val="40"/>
          <w:szCs w:val="40"/>
        </w:rPr>
        <w:t xml:space="preserve">Do </w:t>
      </w:r>
      <w:proofErr w:type="gramStart"/>
      <w:r w:rsidRPr="007B599F">
        <w:rPr>
          <w:sz w:val="40"/>
          <w:szCs w:val="40"/>
        </w:rPr>
        <w:t>schránky  Společenství</w:t>
      </w:r>
      <w:proofErr w:type="gramEnd"/>
      <w:r w:rsidRPr="007B599F">
        <w:rPr>
          <w:sz w:val="40"/>
          <w:szCs w:val="40"/>
        </w:rPr>
        <w:t xml:space="preserve"> vlastníků 599-606 Barrandov, která se nachází v Pražského 606.</w:t>
      </w:r>
    </w:p>
    <w:p w:rsidR="007B599F" w:rsidRPr="007B599F" w:rsidRDefault="007B599F" w:rsidP="007B599F">
      <w:pPr>
        <w:pStyle w:val="Bezmezer"/>
        <w:rPr>
          <w:sz w:val="40"/>
          <w:szCs w:val="40"/>
        </w:rPr>
      </w:pPr>
    </w:p>
    <w:p w:rsidR="007B599F" w:rsidRPr="00655476" w:rsidRDefault="007B599F" w:rsidP="007B599F">
      <w:pPr>
        <w:pStyle w:val="Bezmezer"/>
        <w:rPr>
          <w:b/>
          <w:color w:val="FF0000"/>
          <w:sz w:val="40"/>
          <w:szCs w:val="40"/>
        </w:rPr>
      </w:pPr>
      <w:r w:rsidRPr="00655476">
        <w:rPr>
          <w:b/>
          <w:color w:val="FF0000"/>
          <w:sz w:val="40"/>
          <w:szCs w:val="40"/>
        </w:rPr>
        <w:t xml:space="preserve">Termín: </w:t>
      </w:r>
      <w:proofErr w:type="gramStart"/>
      <w:r w:rsidRPr="00655476">
        <w:rPr>
          <w:b/>
          <w:color w:val="FF0000"/>
          <w:sz w:val="40"/>
          <w:szCs w:val="40"/>
        </w:rPr>
        <w:t>do  9. 6. 2013</w:t>
      </w:r>
      <w:proofErr w:type="gramEnd"/>
    </w:p>
    <w:p w:rsidR="007B599F" w:rsidRPr="007B599F" w:rsidRDefault="007B599F" w:rsidP="007B599F">
      <w:pPr>
        <w:pStyle w:val="Bezmezer"/>
        <w:rPr>
          <w:sz w:val="40"/>
          <w:szCs w:val="40"/>
        </w:rPr>
      </w:pPr>
    </w:p>
    <w:p w:rsidR="007B599F" w:rsidRDefault="00655476">
      <w:proofErr w:type="gramStart"/>
      <w:r>
        <w:t>27.5.2013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Výbor SVJ 599-606 Barrandov</w:t>
      </w:r>
    </w:p>
    <w:sectPr w:rsidR="007B5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E160E"/>
    <w:multiLevelType w:val="hybridMultilevel"/>
    <w:tmpl w:val="DB1687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02A"/>
    <w:rsid w:val="00132884"/>
    <w:rsid w:val="00655476"/>
    <w:rsid w:val="007739AD"/>
    <w:rsid w:val="007B599F"/>
    <w:rsid w:val="00C8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B599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B59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B599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B59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j.599-606@centrum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</dc:creator>
  <cp:lastModifiedBy>Kancelar</cp:lastModifiedBy>
  <cp:revision>1</cp:revision>
  <dcterms:created xsi:type="dcterms:W3CDTF">2013-05-27T17:19:00Z</dcterms:created>
  <dcterms:modified xsi:type="dcterms:W3CDTF">2013-05-27T17:43:00Z</dcterms:modified>
</cp:coreProperties>
</file>